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4FBA" w:rsidRPr="00304FBA" w:rsidRDefault="00304FBA" w:rsidP="004D1487">
      <w:pPr>
        <w:widowControl w:val="0"/>
        <w:suppressAutoHyphens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РОССИЙСКАЯ ФЕДЕРАЦИЯ</w:t>
      </w:r>
    </w:p>
    <w:p w:rsidR="00304FBA" w:rsidRPr="00304FBA" w:rsidRDefault="00304FBA" w:rsidP="004D1487">
      <w:pPr>
        <w:widowControl w:val="0"/>
        <w:suppressAutoHyphens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МИНИСТЕРСТВО ОБРАЗОВАНИЯ И НАУКИ</w:t>
      </w:r>
    </w:p>
    <w:p w:rsidR="00304FBA" w:rsidRPr="00304FBA" w:rsidRDefault="004D1487" w:rsidP="00E32F95">
      <w:pPr>
        <w:widowControl w:val="0"/>
        <w:suppressAutoHyphens/>
        <w:spacing w:after="0" w:line="360" w:lineRule="auto"/>
        <w:ind w:left="-170"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ФГБОУ ВПО</w:t>
      </w:r>
      <w:r w:rsidR="00E32F95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 xml:space="preserve">«ОРЛОВСКИЙ ГОСУДАРСТВЕННЫЙ </w:t>
      </w:r>
      <w:r w:rsidR="00304FBA"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УНИВЕРСИТЕТ»</w:t>
      </w:r>
    </w:p>
    <w:p w:rsidR="00304FBA" w:rsidRPr="00A91316" w:rsidRDefault="00304FBA" w:rsidP="004D1487">
      <w:pPr>
        <w:widowControl w:val="0"/>
        <w:suppressAutoHyphens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ФИЗИКО-МАТЕМАТИЧЕСКИЙ Ф</w:t>
      </w:r>
      <w:bookmarkStart w:id="0" w:name="_GoBack"/>
      <w:bookmarkEnd w:id="0"/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АКУЛЬТЕТ</w:t>
      </w:r>
    </w:p>
    <w:p w:rsidR="00304FBA" w:rsidRPr="00A91316" w:rsidRDefault="00304FBA" w:rsidP="00304FBA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304FBA" w:rsidRPr="00A91316" w:rsidRDefault="00304FBA" w:rsidP="00304FBA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A91316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Кафедра информатики</w:t>
      </w:r>
    </w:p>
    <w:p w:rsidR="002365ED" w:rsidRPr="002365ED" w:rsidRDefault="002365ED" w:rsidP="002365ED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ar-SA"/>
        </w:rPr>
      </w:pPr>
    </w:p>
    <w:p w:rsidR="002365ED" w:rsidRPr="002365ED" w:rsidRDefault="002365ED" w:rsidP="002365ED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2365ED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Курсовая работа на тему:</w:t>
      </w:r>
    </w:p>
    <w:p w:rsidR="002365ED" w:rsidRPr="002365ED" w:rsidRDefault="002365ED" w:rsidP="002365ED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32"/>
          <w:szCs w:val="36"/>
          <w:lang w:eastAsia="ar-SA"/>
        </w:rPr>
      </w:pPr>
      <w:r w:rsidRPr="002365ED">
        <w:rPr>
          <w:rFonts w:ascii="Times New Roman" w:eastAsia="Times New Roman" w:hAnsi="Times New Roman" w:cs="Times New Roman"/>
          <w:bCs/>
          <w:sz w:val="32"/>
          <w:szCs w:val="36"/>
          <w:lang w:eastAsia="ar-SA"/>
        </w:rPr>
        <w:t>«</w:t>
      </w:r>
      <w:r w:rsidR="00F82BA8" w:rsidRPr="00F82BA8">
        <w:rPr>
          <w:rFonts w:ascii="Times New Roman" w:eastAsia="Times New Roman" w:hAnsi="Times New Roman" w:cs="Times New Roman"/>
          <w:bCs/>
          <w:sz w:val="32"/>
          <w:szCs w:val="36"/>
          <w:lang w:eastAsia="ar-SA"/>
        </w:rPr>
        <w:t>Построение спектрограммы сигнала оцифрованного с сохранением в wav-формате</w:t>
      </w:r>
      <w:r w:rsidRPr="002365ED">
        <w:rPr>
          <w:rFonts w:ascii="Times New Roman" w:eastAsia="Times New Roman" w:hAnsi="Times New Roman" w:cs="Times New Roman"/>
          <w:bCs/>
          <w:sz w:val="32"/>
          <w:szCs w:val="36"/>
          <w:lang w:eastAsia="ar-SA"/>
        </w:rPr>
        <w:t>»</w:t>
      </w:r>
    </w:p>
    <w:p w:rsidR="002365ED" w:rsidRPr="002365ED" w:rsidRDefault="002365ED" w:rsidP="002365ED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2365ED" w:rsidRPr="002365ED" w:rsidRDefault="002365ED" w:rsidP="002365ED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2365ED" w:rsidRPr="002365ED" w:rsidRDefault="002365ED" w:rsidP="002365ED">
      <w:pPr>
        <w:widowControl w:val="0"/>
        <w:suppressAutoHyphens/>
        <w:spacing w:line="360" w:lineRule="auto"/>
        <w:ind w:firstLine="720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2365ED" w:rsidRPr="00304FBA" w:rsidRDefault="002365ED" w:rsidP="00304FBA">
      <w:pPr>
        <w:widowControl w:val="0"/>
        <w:suppressAutoHyphens/>
        <w:spacing w:line="360" w:lineRule="auto"/>
        <w:ind w:left="5556"/>
        <w:rPr>
          <w:rFonts w:ascii="Times New Roman" w:eastAsia="Times New Roman" w:hAnsi="Times New Roman" w:cs="Times New Roman"/>
          <w:b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/>
          <w:bCs/>
          <w:sz w:val="28"/>
          <w:szCs w:val="36"/>
          <w:lang w:eastAsia="ar-SA"/>
        </w:rPr>
        <w:t>Выполнил:</w:t>
      </w:r>
    </w:p>
    <w:p w:rsidR="002365ED" w:rsidRPr="00A91316" w:rsidRDefault="002365ED" w:rsidP="00304FBA">
      <w:pPr>
        <w:widowControl w:val="0"/>
        <w:suppressAutoHyphens/>
        <w:spacing w:line="240" w:lineRule="auto"/>
        <w:ind w:left="5556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студент 3</w:t>
      </w:r>
      <w:r w:rsidRPr="002365ED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 xml:space="preserve"> курса </w:t>
      </w:r>
    </w:p>
    <w:p w:rsidR="00304FBA" w:rsidRPr="00304FBA" w:rsidRDefault="00304FBA" w:rsidP="00304FBA">
      <w:pPr>
        <w:widowControl w:val="0"/>
        <w:suppressAutoHyphens/>
        <w:spacing w:line="240" w:lineRule="auto"/>
        <w:ind w:left="5556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специальности «прикладная</w:t>
      </w:r>
    </w:p>
    <w:p w:rsidR="00304FBA" w:rsidRPr="00304FBA" w:rsidRDefault="00304FBA" w:rsidP="00304FBA">
      <w:pPr>
        <w:widowControl w:val="0"/>
        <w:suppressAutoHyphens/>
        <w:spacing w:line="240" w:lineRule="auto"/>
        <w:ind w:left="5556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математика</w:t>
      </w:r>
      <w:r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 xml:space="preserve"> и информатика</w:t>
      </w:r>
      <w:r w:rsidRPr="00304FBA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»</w:t>
      </w:r>
    </w:p>
    <w:p w:rsidR="002365ED" w:rsidRPr="002365ED" w:rsidRDefault="0044466A" w:rsidP="00304FBA">
      <w:pPr>
        <w:widowControl w:val="0"/>
        <w:suppressAutoHyphens/>
        <w:spacing w:line="240" w:lineRule="auto"/>
        <w:ind w:left="5556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 xml:space="preserve">Новиков Александр </w:t>
      </w:r>
      <w:r w:rsidR="002365ED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Сергеевич</w:t>
      </w:r>
    </w:p>
    <w:p w:rsidR="002365ED" w:rsidRPr="00304FBA" w:rsidRDefault="002365ED" w:rsidP="00304FBA">
      <w:pPr>
        <w:widowControl w:val="0"/>
        <w:suppressAutoHyphens/>
        <w:spacing w:line="240" w:lineRule="auto"/>
        <w:ind w:left="5556"/>
        <w:rPr>
          <w:rFonts w:ascii="Times New Roman" w:eastAsia="Times New Roman" w:hAnsi="Times New Roman" w:cs="Times New Roman"/>
          <w:b/>
          <w:bCs/>
          <w:sz w:val="28"/>
          <w:szCs w:val="36"/>
          <w:lang w:eastAsia="ar-SA"/>
        </w:rPr>
      </w:pPr>
      <w:r w:rsidRPr="00304FBA">
        <w:rPr>
          <w:rFonts w:ascii="Times New Roman" w:eastAsia="Times New Roman" w:hAnsi="Times New Roman" w:cs="Times New Roman"/>
          <w:b/>
          <w:bCs/>
          <w:sz w:val="28"/>
          <w:szCs w:val="36"/>
          <w:lang w:eastAsia="ar-SA"/>
        </w:rPr>
        <w:t>Научный руководитель:</w:t>
      </w:r>
    </w:p>
    <w:p w:rsidR="00304FBA" w:rsidRPr="00304FBA" w:rsidRDefault="00A91316" w:rsidP="00304FBA">
      <w:pPr>
        <w:widowControl w:val="0"/>
        <w:suppressAutoHyphens/>
        <w:spacing w:line="240" w:lineRule="auto"/>
        <w:ind w:left="5556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к.п.н., доц.</w:t>
      </w:r>
      <w:r w:rsidRPr="00A91316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 xml:space="preserve"> </w:t>
      </w:r>
      <w:r w:rsidR="00304FBA">
        <w:rPr>
          <w:rFonts w:ascii="Times New Roman" w:eastAsia="Times New Roman" w:hAnsi="Times New Roman" w:cs="Times New Roman"/>
          <w:sz w:val="28"/>
          <w:szCs w:val="28"/>
          <w:lang w:eastAsia="ar-SA"/>
        </w:rPr>
        <w:t>Новиков В.С.</w:t>
      </w:r>
    </w:p>
    <w:p w:rsidR="002365ED" w:rsidRPr="002365ED" w:rsidRDefault="002365ED" w:rsidP="002365ED">
      <w:pPr>
        <w:widowControl w:val="0"/>
        <w:suppressAutoHyphens/>
        <w:spacing w:line="240" w:lineRule="auto"/>
        <w:ind w:left="5670"/>
        <w:rPr>
          <w:rFonts w:ascii="Times New Roman" w:eastAsia="Times New Roman" w:hAnsi="Times New Roman" w:cs="Times New Roman"/>
          <w:b/>
          <w:sz w:val="36"/>
          <w:szCs w:val="36"/>
          <w:lang w:eastAsia="ar-SA"/>
        </w:rPr>
      </w:pPr>
    </w:p>
    <w:p w:rsidR="00A91316" w:rsidRDefault="00A91316" w:rsidP="002365ED">
      <w:pPr>
        <w:widowControl w:val="0"/>
        <w:suppressAutoHyphens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A91316" w:rsidRDefault="00A91316" w:rsidP="002365ED">
      <w:pPr>
        <w:widowControl w:val="0"/>
        <w:suppressAutoHyphens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A91316" w:rsidRDefault="00A91316" w:rsidP="002365ED">
      <w:pPr>
        <w:widowControl w:val="0"/>
        <w:suppressAutoHyphens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2365ED" w:rsidRPr="002365ED" w:rsidRDefault="002365ED" w:rsidP="002365ED">
      <w:pPr>
        <w:widowControl w:val="0"/>
        <w:suppressAutoHyphens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  <w:r w:rsidRPr="002365ED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Орёл</w:t>
      </w:r>
      <w:r w:rsidR="00A91316"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  <w:t>, 2014</w:t>
      </w:r>
    </w:p>
    <w:p w:rsidR="002365ED" w:rsidRDefault="002365ED" w:rsidP="002365ED">
      <w:pPr>
        <w:jc w:val="center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p w:rsidR="00D6761C" w:rsidRPr="00D6761C" w:rsidRDefault="00D6761C" w:rsidP="00D6761C">
      <w:pPr>
        <w:jc w:val="both"/>
        <w:rPr>
          <w:rFonts w:ascii="Times New Roman" w:eastAsia="Times New Roman" w:hAnsi="Times New Roman" w:cs="Times New Roman"/>
          <w:bCs/>
          <w:sz w:val="28"/>
          <w:szCs w:val="36"/>
          <w:lang w:eastAsia="ar-SA"/>
        </w:rPr>
      </w:pPr>
    </w:p>
    <w:sdt>
      <w:sdtPr>
        <w:id w:val="336433769"/>
        <w:docPartObj>
          <w:docPartGallery w:val="Table of Contents"/>
          <w:docPartUnique/>
        </w:docPartObj>
      </w:sdtPr>
      <w:sdtEndPr/>
      <w:sdtContent>
        <w:p w:rsidR="001754E2" w:rsidRPr="004E184B" w:rsidRDefault="001754E2" w:rsidP="004E184B">
          <w:pPr>
            <w:rPr>
              <w:rStyle w:val="11"/>
            </w:rPr>
          </w:pPr>
          <w:r w:rsidRPr="004E184B">
            <w:rPr>
              <w:rStyle w:val="11"/>
            </w:rPr>
            <w:t>Оглавление</w:t>
          </w:r>
        </w:p>
        <w:p w:rsidR="00822A71" w:rsidRPr="00A91316" w:rsidRDefault="001754E2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9131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9131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9131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90006648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_Toc390006648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49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Актуальность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_Toc390006649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0" w:history="1">
            <w:r w:rsidR="007D257A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Объект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_Toc390006650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1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_Toc390006651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2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Структура работы.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_Toc390006652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3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Глава 1. Постановка задачи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_Toc390006653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4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Техническая постановка задачи.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_Toc390006654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5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1.1.1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Назначение системы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_Toc390006655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6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1.1.2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Цель создания системы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_Toc390006656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7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1.1.3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Задачи системы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_Toc390006657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8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1.1.4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Требования к системе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_Toc390006658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59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Математическая постановка задачи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_Toc390006659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0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1.2.1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Преобразование Фурье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_Toc390006660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1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1.2.2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Быстрое преобразование Фурье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_Toc390006661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2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1.2.3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Частота дискретизации и эффект наложения спектра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_Toc390006662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3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1.2.4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Оконное преобразование Ханна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_Toc390006663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 w:rsidP="00C55F7C">
          <w:pPr>
            <w:pStyle w:val="21"/>
            <w:tabs>
              <w:tab w:val="right" w:leader="dot" w:pos="9344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4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Глава 2. Практическая часть.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_Toc390006664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6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Общая схема работы программы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_Toc390006666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7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Точка входа для приложения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_Toc390006667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8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Алгоритм быстрого преобразования Фурье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_Toc390006668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69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Реализация рисования на </w:t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OpenGL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_Toc390006669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70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822A71" w:rsidRPr="00A9131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Пример работы программы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_Toc390006670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71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Заключение.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_Toc390006671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2A71" w:rsidRPr="00A91316" w:rsidRDefault="00751755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390006672" w:history="1">
            <w:r w:rsidR="00822A71" w:rsidRPr="00A913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_Toc390006672 \h </w:instrTex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65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22A71" w:rsidRPr="00A913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754E2" w:rsidRDefault="001754E2">
          <w:r w:rsidRPr="00A9131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4466A" w:rsidRDefault="0044466A">
      <w:pPr>
        <w:rPr>
          <w:rFonts w:ascii="Times New Roman" w:hAnsi="Times New Roman" w:cs="Times New Roman"/>
          <w:sz w:val="28"/>
          <w:szCs w:val="28"/>
        </w:rPr>
      </w:pPr>
    </w:p>
    <w:p w:rsidR="0044466A" w:rsidRDefault="0044466A" w:rsidP="00A91316">
      <w:pPr>
        <w:pStyle w:val="1"/>
        <w:numPr>
          <w:ilvl w:val="0"/>
          <w:numId w:val="0"/>
        </w:numPr>
        <w:ind w:firstLine="708"/>
      </w:pPr>
      <w:bookmarkStart w:id="1" w:name="_Toc390006648"/>
      <w:r>
        <w:lastRenderedPageBreak/>
        <w:t>Введение</w:t>
      </w:r>
      <w:bookmarkEnd w:id="1"/>
    </w:p>
    <w:p w:rsidR="004318E4" w:rsidRPr="004318E4" w:rsidRDefault="004318E4" w:rsidP="004318E4"/>
    <w:p w:rsidR="0044466A" w:rsidRDefault="0044466A" w:rsidP="00A37F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Преобразование Фурье </w:t>
      </w:r>
      <w:r w:rsidR="001662FB">
        <w:rPr>
          <w:rFonts w:ascii="Times New Roman" w:hAnsi="Times New Roman" w:cs="Times New Roman"/>
          <w:sz w:val="28"/>
          <w:szCs w:val="28"/>
        </w:rPr>
        <w:t>высчитывается</w:t>
      </w:r>
      <w:r w:rsidR="004318E4">
        <w:rPr>
          <w:rFonts w:ascii="Times New Roman" w:hAnsi="Times New Roman" w:cs="Times New Roman"/>
          <w:sz w:val="28"/>
          <w:szCs w:val="28"/>
        </w:rPr>
        <w:t xml:space="preserve"> всякий раз, когда человек слышит звук. Слуховой аппарат человека </w:t>
      </w:r>
      <w:r>
        <w:rPr>
          <w:rFonts w:ascii="Times New Roman" w:hAnsi="Times New Roman" w:cs="Times New Roman"/>
          <w:sz w:val="28"/>
          <w:szCs w:val="28"/>
        </w:rPr>
        <w:t xml:space="preserve">автоматически </w:t>
      </w:r>
      <w:r w:rsidR="00810432">
        <w:rPr>
          <w:rFonts w:ascii="Times New Roman" w:hAnsi="Times New Roman" w:cs="Times New Roman"/>
          <w:sz w:val="28"/>
          <w:szCs w:val="28"/>
        </w:rPr>
        <w:t>осуществляет</w:t>
      </w:r>
      <w:r>
        <w:rPr>
          <w:rFonts w:ascii="Times New Roman" w:hAnsi="Times New Roman" w:cs="Times New Roman"/>
          <w:sz w:val="28"/>
          <w:szCs w:val="28"/>
        </w:rPr>
        <w:t xml:space="preserve"> вычисление</w:t>
      </w:r>
      <w:r w:rsidR="004318E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Наш орган слуха строит преобразование, представляя звук как колебательное движение частиц упругой среды, распространяющееся в виде волн в газообразной, жидкой или твёрдых средах - в виде спектра последовательных значений громкости для тонов </w:t>
      </w:r>
      <w:r w:rsidR="00316170">
        <w:rPr>
          <w:rFonts w:ascii="Times New Roman" w:hAnsi="Times New Roman" w:cs="Times New Roman"/>
          <w:sz w:val="28"/>
          <w:szCs w:val="28"/>
        </w:rPr>
        <w:t>разной</w:t>
      </w:r>
      <w:r>
        <w:rPr>
          <w:rFonts w:ascii="Times New Roman" w:hAnsi="Times New Roman" w:cs="Times New Roman"/>
          <w:sz w:val="28"/>
          <w:szCs w:val="28"/>
        </w:rPr>
        <w:t xml:space="preserve"> высоты. Мозг превращает эту информацию в </w:t>
      </w:r>
      <w:r w:rsidR="00316170">
        <w:rPr>
          <w:rFonts w:ascii="Times New Roman" w:hAnsi="Times New Roman" w:cs="Times New Roman"/>
          <w:sz w:val="28"/>
          <w:szCs w:val="28"/>
        </w:rPr>
        <w:t xml:space="preserve">слышимый </w:t>
      </w:r>
      <w:r>
        <w:rPr>
          <w:rFonts w:ascii="Times New Roman" w:hAnsi="Times New Roman" w:cs="Times New Roman"/>
          <w:sz w:val="28"/>
          <w:szCs w:val="28"/>
        </w:rPr>
        <w:t>звук.</w:t>
      </w:r>
    </w:p>
    <w:p w:rsidR="0044466A" w:rsidRDefault="0044466A" w:rsidP="00A37F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Аналогичные операции можно производить с помощью математических методов над звуковыми волнами или практически над любыми др</w:t>
      </w:r>
      <w:r w:rsidR="00ED7E6D">
        <w:rPr>
          <w:rFonts w:ascii="Times New Roman" w:hAnsi="Times New Roman" w:cs="Times New Roman"/>
          <w:sz w:val="28"/>
          <w:szCs w:val="28"/>
        </w:rPr>
        <w:t>угими колебательными процессами</w:t>
      </w:r>
      <w:r w:rsidR="004318E4">
        <w:rPr>
          <w:rFonts w:ascii="Times New Roman" w:hAnsi="Times New Roman" w:cs="Times New Roman"/>
          <w:sz w:val="28"/>
          <w:szCs w:val="28"/>
        </w:rPr>
        <w:t xml:space="preserve">. </w:t>
      </w:r>
      <w:r w:rsidR="00CB4D23">
        <w:rPr>
          <w:rFonts w:ascii="Times New Roman" w:hAnsi="Times New Roman" w:cs="Times New Roman"/>
          <w:sz w:val="28"/>
          <w:szCs w:val="28"/>
        </w:rPr>
        <w:t xml:space="preserve">Используя эти математические </w:t>
      </w:r>
      <w:r w:rsidR="0085164D">
        <w:rPr>
          <w:rFonts w:ascii="Times New Roman" w:hAnsi="Times New Roman" w:cs="Times New Roman"/>
          <w:sz w:val="28"/>
          <w:szCs w:val="28"/>
        </w:rPr>
        <w:t>приёмы</w:t>
      </w:r>
      <w:r>
        <w:rPr>
          <w:rFonts w:ascii="Times New Roman" w:hAnsi="Times New Roman" w:cs="Times New Roman"/>
          <w:sz w:val="28"/>
          <w:szCs w:val="28"/>
        </w:rPr>
        <w:t>, можно раскладывать функции, представляя колебательные процессы в виде набора синусоидальных составляющих - волнообразных кривых, переходящих от максимума к минимуму, затем опять к максимуму</w:t>
      </w:r>
      <w:r w:rsidR="00ED7E6D">
        <w:rPr>
          <w:rFonts w:ascii="Times New Roman" w:hAnsi="Times New Roman" w:cs="Times New Roman"/>
          <w:sz w:val="28"/>
          <w:szCs w:val="28"/>
        </w:rPr>
        <w:t>.</w:t>
      </w:r>
    </w:p>
    <w:p w:rsidR="0044466A" w:rsidRDefault="0044466A" w:rsidP="00A37F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Преобразование Фурье стало мощным инструментом, </w:t>
      </w:r>
      <w:r w:rsidR="00F82BA8">
        <w:rPr>
          <w:rFonts w:ascii="Times New Roman" w:hAnsi="Times New Roman" w:cs="Times New Roman"/>
          <w:sz w:val="28"/>
          <w:szCs w:val="28"/>
        </w:rPr>
        <w:t>используемым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CB4D23">
        <w:rPr>
          <w:rFonts w:ascii="Times New Roman" w:hAnsi="Times New Roman" w:cs="Times New Roman"/>
          <w:sz w:val="28"/>
          <w:szCs w:val="28"/>
        </w:rPr>
        <w:t>разнообразных</w:t>
      </w:r>
      <w:r>
        <w:rPr>
          <w:rFonts w:ascii="Times New Roman" w:hAnsi="Times New Roman" w:cs="Times New Roman"/>
          <w:sz w:val="28"/>
          <w:szCs w:val="28"/>
        </w:rPr>
        <w:t xml:space="preserve"> научных областях. В некоторых случаях его можно </w:t>
      </w:r>
      <w:r w:rsidR="00F82BA8">
        <w:rPr>
          <w:rFonts w:ascii="Times New Roman" w:hAnsi="Times New Roman" w:cs="Times New Roman"/>
          <w:sz w:val="28"/>
          <w:szCs w:val="28"/>
        </w:rPr>
        <w:t>применить</w:t>
      </w:r>
      <w:r>
        <w:rPr>
          <w:rFonts w:ascii="Times New Roman" w:hAnsi="Times New Roman" w:cs="Times New Roman"/>
          <w:sz w:val="28"/>
          <w:szCs w:val="28"/>
        </w:rPr>
        <w:t xml:space="preserve"> как средство решения сложных уравнений, </w:t>
      </w:r>
      <w:r w:rsidR="00F82BA8">
        <w:rPr>
          <w:rFonts w:ascii="Times New Roman" w:hAnsi="Times New Roman" w:cs="Times New Roman"/>
          <w:sz w:val="28"/>
          <w:szCs w:val="28"/>
        </w:rPr>
        <w:t>изображающих</w:t>
      </w:r>
      <w:r>
        <w:rPr>
          <w:rFonts w:ascii="Times New Roman" w:hAnsi="Times New Roman" w:cs="Times New Roman"/>
          <w:sz w:val="28"/>
          <w:szCs w:val="28"/>
        </w:rPr>
        <w:t xml:space="preserve"> динамические процессы, которые </w:t>
      </w:r>
      <w:r w:rsidR="00F82BA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под воздействием электрической, тепловой или световой энергии. В других случаях оно позволяет выделять регулярные составляющие в сложном колебательном сигнале, благодаря чему можно правильно интерпретировать экспериментальные наблюдения в астрономии, медицине и химии.</w:t>
      </w:r>
    </w:p>
    <w:p w:rsidR="004318E4" w:rsidRPr="006200FB" w:rsidRDefault="004318E4" w:rsidP="00A37F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Быстрое преобразование Фурье можно использовать для построения спектрогр</w:t>
      </w:r>
      <w:r w:rsidR="006200FB">
        <w:rPr>
          <w:rFonts w:ascii="Times New Roman" w:hAnsi="Times New Roman" w:cs="Times New Roman"/>
          <w:sz w:val="28"/>
          <w:szCs w:val="28"/>
        </w:rPr>
        <w:t>амм звуковых файлов. Так как  ц</w:t>
      </w:r>
      <w:r w:rsidR="008A17B5">
        <w:rPr>
          <w:rFonts w:ascii="Times New Roman" w:hAnsi="Times New Roman" w:cs="Times New Roman"/>
          <w:sz w:val="28"/>
          <w:szCs w:val="28"/>
        </w:rPr>
        <w:t xml:space="preserve">ифровой звук — это </w:t>
      </w:r>
      <w:r w:rsidR="006200FB" w:rsidRPr="006200FB">
        <w:rPr>
          <w:rFonts w:ascii="Times New Roman" w:hAnsi="Times New Roman" w:cs="Times New Roman"/>
          <w:sz w:val="28"/>
          <w:szCs w:val="28"/>
        </w:rPr>
        <w:t>аналоговый звуковой сигнал, представленный посредством дискретных численных значений его амплитуды</w:t>
      </w:r>
      <w:r w:rsidR="006200FB">
        <w:rPr>
          <w:rFonts w:ascii="Times New Roman" w:hAnsi="Times New Roman" w:cs="Times New Roman"/>
          <w:sz w:val="28"/>
          <w:szCs w:val="28"/>
        </w:rPr>
        <w:t xml:space="preserve">. Таким образом, его можно представить в виде двумерной спектрограммы, где по оси </w:t>
      </w:r>
      <w:r w:rsidR="006200FB">
        <w:rPr>
          <w:rFonts w:ascii="Times New Roman" w:hAnsi="Times New Roman" w:cs="Times New Roman"/>
          <w:sz w:val="28"/>
          <w:szCs w:val="28"/>
          <w:lang w:val="en-US"/>
        </w:rPr>
        <w:t>OX</w:t>
      </w:r>
      <w:r w:rsidR="006200FB" w:rsidRPr="006200FB">
        <w:rPr>
          <w:rFonts w:ascii="Times New Roman" w:hAnsi="Times New Roman" w:cs="Times New Roman"/>
          <w:sz w:val="28"/>
          <w:szCs w:val="28"/>
        </w:rPr>
        <w:t xml:space="preserve"> </w:t>
      </w:r>
      <w:r w:rsidR="006200FB">
        <w:rPr>
          <w:rFonts w:ascii="Times New Roman" w:hAnsi="Times New Roman" w:cs="Times New Roman"/>
          <w:sz w:val="28"/>
          <w:szCs w:val="28"/>
        </w:rPr>
        <w:t xml:space="preserve"> - время, по оси </w:t>
      </w:r>
      <w:r w:rsidR="006200FB">
        <w:rPr>
          <w:rFonts w:ascii="Times New Roman" w:hAnsi="Times New Roman" w:cs="Times New Roman"/>
          <w:sz w:val="28"/>
          <w:szCs w:val="28"/>
          <w:lang w:val="en-US"/>
        </w:rPr>
        <w:t>OY</w:t>
      </w:r>
      <w:r w:rsidR="006200FB" w:rsidRPr="006200FB">
        <w:rPr>
          <w:rFonts w:ascii="Times New Roman" w:hAnsi="Times New Roman" w:cs="Times New Roman"/>
          <w:sz w:val="28"/>
          <w:szCs w:val="28"/>
        </w:rPr>
        <w:t xml:space="preserve"> </w:t>
      </w:r>
      <w:r w:rsidR="006200FB">
        <w:rPr>
          <w:rFonts w:ascii="Times New Roman" w:hAnsi="Times New Roman" w:cs="Times New Roman"/>
          <w:sz w:val="28"/>
          <w:szCs w:val="28"/>
        </w:rPr>
        <w:t xml:space="preserve">наблюдаемая </w:t>
      </w:r>
      <w:r w:rsidR="006200FB">
        <w:rPr>
          <w:rFonts w:ascii="Times New Roman" w:hAnsi="Times New Roman" w:cs="Times New Roman"/>
          <w:sz w:val="28"/>
          <w:szCs w:val="28"/>
        </w:rPr>
        <w:lastRenderedPageBreak/>
        <w:t>частота, а цвет спектра зависит от мощности сигнала на данную частоту в данном кванте времени.</w:t>
      </w:r>
    </w:p>
    <w:p w:rsidR="006D3DF5" w:rsidRDefault="008161C8" w:rsidP="00A37F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этих рассуждений, мы приходим к выводу что, спектрограмма </w:t>
      </w:r>
      <w:r w:rsidRPr="00A869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696D">
        <w:rPr>
          <w:rFonts w:ascii="Times New Roman" w:hAnsi="Times New Roman" w:cs="Times New Roman"/>
          <w:sz w:val="28"/>
          <w:szCs w:val="28"/>
        </w:rPr>
        <w:t>изображение, показывающее зависимость спектральной плотности мощности сигнала от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200FB" w:rsidRDefault="006200FB" w:rsidP="004446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D3DF5" w:rsidRDefault="006D3DF5" w:rsidP="006D3DF5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ar-SA"/>
        </w:rPr>
      </w:pPr>
      <w:bookmarkStart w:id="2" w:name="_Toc390006649"/>
      <w:r w:rsidRPr="004E184B">
        <w:rPr>
          <w:rStyle w:val="20"/>
          <w:sz w:val="28"/>
          <w:szCs w:val="28"/>
        </w:rPr>
        <w:t>Актуальность</w:t>
      </w:r>
      <w:bookmarkEnd w:id="2"/>
      <w:r w:rsidRPr="006D3DF5">
        <w:rPr>
          <w:rFonts w:ascii="Times New Roman" w:eastAsia="Times New Roman" w:hAnsi="Times New Roman" w:cs="Times New Roman"/>
          <w:sz w:val="28"/>
          <w:lang w:eastAsia="ar-SA"/>
        </w:rPr>
        <w:t xml:space="preserve"> данной работы.</w:t>
      </w:r>
    </w:p>
    <w:p w:rsidR="00ED7E6D" w:rsidRDefault="00164375" w:rsidP="006D3DF5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lang w:eastAsia="ar-SA"/>
        </w:rPr>
        <w:t xml:space="preserve">На данный момент существует множество программ связанных с анализом спектра звуковых файлов. Тем не менее, не одна из них не позволяет получить массив </w:t>
      </w:r>
      <w:r w:rsidR="00D22A8F">
        <w:rPr>
          <w:rFonts w:ascii="Times New Roman" w:eastAsia="Times New Roman" w:hAnsi="Times New Roman" w:cs="Times New Roman"/>
          <w:sz w:val="28"/>
          <w:lang w:eastAsia="ar-SA"/>
        </w:rPr>
        <w:t xml:space="preserve">данных в естественных для уровня громкости в данном моменте времени величинах - децибелах. Это нужно для низкоуровневого и  более детального анализа звука. </w:t>
      </w:r>
      <w:r w:rsidR="007C5C1C">
        <w:rPr>
          <w:rFonts w:ascii="Times New Roman" w:eastAsia="Times New Roman" w:hAnsi="Times New Roman" w:cs="Times New Roman"/>
          <w:sz w:val="28"/>
          <w:lang w:eastAsia="ar-SA"/>
        </w:rPr>
        <w:t>Также в исходном коде явно вызывается применение оконной функции, это требуется для конечных разработчиков этой программы. Планируется изменять размер</w:t>
      </w:r>
      <w:r w:rsidR="00A87419">
        <w:rPr>
          <w:rFonts w:ascii="Times New Roman" w:eastAsia="Times New Roman" w:hAnsi="Times New Roman" w:cs="Times New Roman"/>
          <w:sz w:val="28"/>
          <w:lang w:eastAsia="ar-SA"/>
        </w:rPr>
        <w:t xml:space="preserve"> и коэффициенты окна Ханна </w:t>
      </w:r>
      <w:r w:rsidR="007C5C1C">
        <w:rPr>
          <w:rFonts w:ascii="Times New Roman" w:eastAsia="Times New Roman" w:hAnsi="Times New Roman" w:cs="Times New Roman"/>
          <w:sz w:val="28"/>
          <w:lang w:eastAsia="ar-SA"/>
        </w:rPr>
        <w:t>для выявление особенностей между двумя композициями</w:t>
      </w:r>
      <w:r w:rsidR="007C5C1C" w:rsidRPr="007C5C1C">
        <w:rPr>
          <w:rFonts w:ascii="Times New Roman" w:eastAsia="Times New Roman" w:hAnsi="Times New Roman" w:cs="Times New Roman"/>
          <w:sz w:val="28"/>
          <w:lang w:eastAsia="ar-SA"/>
        </w:rPr>
        <w:t xml:space="preserve">: </w:t>
      </w:r>
      <w:r w:rsidR="007C5C1C">
        <w:rPr>
          <w:rFonts w:ascii="Times New Roman" w:eastAsia="Times New Roman" w:hAnsi="Times New Roman" w:cs="Times New Roman"/>
          <w:sz w:val="28"/>
          <w:lang w:eastAsia="ar-SA"/>
        </w:rPr>
        <w:t>оригинальной и зап</w:t>
      </w:r>
      <w:r w:rsidR="00ED617B">
        <w:rPr>
          <w:rFonts w:ascii="Times New Roman" w:eastAsia="Times New Roman" w:hAnsi="Times New Roman" w:cs="Times New Roman"/>
          <w:sz w:val="28"/>
          <w:lang w:eastAsia="ar-SA"/>
        </w:rPr>
        <w:t>исанной.</w:t>
      </w:r>
      <w:r w:rsidR="007C5C1C">
        <w:rPr>
          <w:rFonts w:ascii="Times New Roman" w:eastAsia="Times New Roman" w:hAnsi="Times New Roman" w:cs="Times New Roman"/>
          <w:sz w:val="28"/>
          <w:lang w:eastAsia="ar-SA"/>
        </w:rPr>
        <w:t xml:space="preserve"> </w:t>
      </w:r>
      <w:r w:rsidR="00D22A8F">
        <w:rPr>
          <w:rFonts w:ascii="Times New Roman" w:eastAsia="Times New Roman" w:hAnsi="Times New Roman" w:cs="Times New Roman"/>
          <w:sz w:val="28"/>
          <w:lang w:eastAsia="ar-SA"/>
        </w:rPr>
        <w:t xml:space="preserve"> </w:t>
      </w:r>
    </w:p>
    <w:p w:rsidR="00A8696D" w:rsidRPr="007C4DEE" w:rsidRDefault="00493EC7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3" w:name="_Toc390006650"/>
      <w:r w:rsidRPr="004E184B">
        <w:rPr>
          <w:rStyle w:val="20"/>
          <w:sz w:val="28"/>
          <w:szCs w:val="28"/>
        </w:rPr>
        <w:t>Объектом</w:t>
      </w:r>
      <w:bookmarkEnd w:id="3"/>
      <w:r w:rsidR="00B82F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82F6B" w:rsidRPr="00B82F6B">
        <w:rPr>
          <w:rFonts w:ascii="Times New Roman" w:hAnsi="Times New Roman" w:cs="Times New Roman"/>
          <w:bCs/>
          <w:sz w:val="28"/>
          <w:szCs w:val="28"/>
        </w:rPr>
        <w:t>исследования данной работы</w:t>
      </w:r>
      <w:r w:rsidR="007C4DEE">
        <w:rPr>
          <w:rFonts w:ascii="Times New Roman" w:hAnsi="Times New Roman" w:cs="Times New Roman"/>
          <w:bCs/>
          <w:sz w:val="28"/>
          <w:szCs w:val="28"/>
        </w:rPr>
        <w:t xml:space="preserve"> является алгоритм быстрого преобразования Фурье и оконной функции Ханна и их применение в анализе звукового сигнала.</w:t>
      </w:r>
    </w:p>
    <w:p w:rsidR="00B82F6B" w:rsidRDefault="00B82F6B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4" w:name="_Toc390006651"/>
      <w:r w:rsidRPr="004E184B">
        <w:rPr>
          <w:rStyle w:val="20"/>
          <w:sz w:val="28"/>
          <w:szCs w:val="28"/>
        </w:rPr>
        <w:t>Цель работы</w:t>
      </w:r>
      <w:bookmarkEnd w:id="4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заключается в разработке приложения для ото</w:t>
      </w:r>
      <w:r w:rsidR="007C4DEE">
        <w:rPr>
          <w:rFonts w:ascii="Times New Roman" w:hAnsi="Times New Roman" w:cs="Times New Roman"/>
          <w:bCs/>
          <w:sz w:val="28"/>
          <w:szCs w:val="28"/>
        </w:rPr>
        <w:t xml:space="preserve">бражения спектрограммы </w:t>
      </w:r>
      <w:r w:rsidR="007C4DEE">
        <w:rPr>
          <w:rFonts w:ascii="Times New Roman" w:hAnsi="Times New Roman" w:cs="Times New Roman"/>
          <w:bCs/>
          <w:sz w:val="28"/>
          <w:szCs w:val="28"/>
          <w:lang w:val="en-US"/>
        </w:rPr>
        <w:t>wav</w:t>
      </w:r>
      <w:r w:rsidR="007C4DEE" w:rsidRPr="007C4DEE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файла.</w:t>
      </w:r>
    </w:p>
    <w:p w:rsidR="00B82F6B" w:rsidRPr="00B82F6B" w:rsidRDefault="00B82F6B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2F6B">
        <w:rPr>
          <w:rFonts w:ascii="Times New Roman" w:hAnsi="Times New Roman" w:cs="Times New Roman"/>
          <w:bCs/>
          <w:sz w:val="28"/>
          <w:szCs w:val="28"/>
        </w:rPr>
        <w:t xml:space="preserve">Основные </w:t>
      </w:r>
      <w:r w:rsidRPr="004E184B">
        <w:rPr>
          <w:rStyle w:val="20"/>
          <w:sz w:val="28"/>
          <w:szCs w:val="28"/>
        </w:rPr>
        <w:t>задачи работы</w:t>
      </w:r>
      <w:r w:rsidRPr="00B82F6B">
        <w:rPr>
          <w:rFonts w:ascii="Times New Roman" w:hAnsi="Times New Roman" w:cs="Times New Roman"/>
          <w:bCs/>
          <w:sz w:val="28"/>
          <w:szCs w:val="28"/>
        </w:rPr>
        <w:t>:</w:t>
      </w:r>
    </w:p>
    <w:p w:rsidR="00B82F6B" w:rsidRPr="007C4DEE" w:rsidRDefault="00D4752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Научиться работать с открытой графической библиотекой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OpenGL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7C4DEE" w:rsidRPr="007C4DEE" w:rsidRDefault="007C4DE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Ознакомиться с понятиями анализа дискретных сигналов.</w:t>
      </w:r>
    </w:p>
    <w:p w:rsidR="00D4752E" w:rsidRPr="007C4DEE" w:rsidRDefault="00D4752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Изучить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D4752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для </w:t>
      </w:r>
      <w:r w:rsidR="00B90A78">
        <w:rPr>
          <w:rFonts w:ascii="Times New Roman" w:hAnsi="Times New Roman" w:cs="Times New Roman"/>
          <w:bCs/>
          <w:sz w:val="28"/>
          <w:szCs w:val="28"/>
        </w:rPr>
        <w:t xml:space="preserve">обработки </w:t>
      </w:r>
      <w:r>
        <w:rPr>
          <w:rFonts w:ascii="Times New Roman" w:hAnsi="Times New Roman" w:cs="Times New Roman"/>
          <w:bCs/>
          <w:sz w:val="28"/>
          <w:szCs w:val="28"/>
        </w:rPr>
        <w:t>аудиофайла.</w:t>
      </w:r>
    </w:p>
    <w:p w:rsidR="007C4DEE" w:rsidRPr="007C4DEE" w:rsidRDefault="007C4DE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Ознакомиться с математическим обоснованием быстрого преобразования Фурье</w:t>
      </w:r>
    </w:p>
    <w:p w:rsidR="00D4752E" w:rsidRDefault="00D4752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Изучить использование весовых функций для правильного отображения зависимости цвета спектра от мощности сигнала.</w:t>
      </w:r>
    </w:p>
    <w:p w:rsidR="00D4752E" w:rsidRDefault="00D4752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Научиться пользоваться оконными функциями для формирования сигнала.</w:t>
      </w:r>
    </w:p>
    <w:p w:rsidR="00D4752E" w:rsidRDefault="00D4752E" w:rsidP="00A37F28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Реализовать программу для отображения спектрограммы звукового файла.</w:t>
      </w:r>
    </w:p>
    <w:p w:rsidR="00D4752E" w:rsidRDefault="00D4752E" w:rsidP="004E184B">
      <w:pPr>
        <w:pStyle w:val="2"/>
        <w:numPr>
          <w:ilvl w:val="0"/>
          <w:numId w:val="0"/>
        </w:numPr>
        <w:ind w:left="576"/>
        <w:rPr>
          <w:sz w:val="28"/>
          <w:szCs w:val="28"/>
        </w:rPr>
      </w:pPr>
      <w:r w:rsidRPr="00D4752E">
        <w:t xml:space="preserve">  </w:t>
      </w:r>
      <w:bookmarkStart w:id="5" w:name="_Toc390006652"/>
      <w:r w:rsidRPr="004E184B">
        <w:rPr>
          <w:sz w:val="28"/>
          <w:szCs w:val="28"/>
        </w:rPr>
        <w:t>Структура работы.</w:t>
      </w:r>
      <w:bookmarkEnd w:id="5"/>
    </w:p>
    <w:p w:rsidR="006F4036" w:rsidRPr="006F4036" w:rsidRDefault="006F4036" w:rsidP="006F4036"/>
    <w:p w:rsidR="00D4752E" w:rsidRDefault="00D4752E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752E">
        <w:rPr>
          <w:rFonts w:ascii="Times New Roman" w:hAnsi="Times New Roman" w:cs="Times New Roman"/>
          <w:bCs/>
          <w:sz w:val="28"/>
          <w:szCs w:val="28"/>
        </w:rPr>
        <w:t>В первой главе рассматриваются постановка задачи</w:t>
      </w:r>
      <w:r>
        <w:rPr>
          <w:rFonts w:ascii="Times New Roman" w:hAnsi="Times New Roman" w:cs="Times New Roman"/>
          <w:bCs/>
          <w:sz w:val="28"/>
          <w:szCs w:val="28"/>
        </w:rPr>
        <w:t xml:space="preserve"> и те</w:t>
      </w:r>
      <w:r w:rsidR="00F82BA8">
        <w:rPr>
          <w:rFonts w:ascii="Times New Roman" w:hAnsi="Times New Roman" w:cs="Times New Roman"/>
          <w:bCs/>
          <w:sz w:val="28"/>
          <w:szCs w:val="28"/>
        </w:rPr>
        <w:t>о</w:t>
      </w:r>
      <w:r>
        <w:rPr>
          <w:rFonts w:ascii="Times New Roman" w:hAnsi="Times New Roman" w:cs="Times New Roman"/>
          <w:bCs/>
          <w:sz w:val="28"/>
          <w:szCs w:val="28"/>
        </w:rPr>
        <w:t>ретический материал.</w:t>
      </w:r>
    </w:p>
    <w:p w:rsidR="00D4752E" w:rsidRPr="00D4752E" w:rsidRDefault="00D4752E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752E">
        <w:rPr>
          <w:rFonts w:ascii="Times New Roman" w:hAnsi="Times New Roman" w:cs="Times New Roman"/>
          <w:bCs/>
          <w:sz w:val="28"/>
          <w:szCs w:val="28"/>
        </w:rPr>
        <w:t>Во второй главе описываются основные моменты проектирования, приводится реализация поставленной задачи для каждого элемента приложения, его механизм работы. Рассматриваются основные фрагменты исходного кода.</w:t>
      </w:r>
    </w:p>
    <w:p w:rsidR="00D4752E" w:rsidRDefault="00D4752E" w:rsidP="00A37F28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4752E">
        <w:rPr>
          <w:rFonts w:ascii="Times New Roman" w:hAnsi="Times New Roman" w:cs="Times New Roman"/>
          <w:bCs/>
          <w:sz w:val="28"/>
          <w:szCs w:val="28"/>
        </w:rPr>
        <w:t>В заключении делается вывод о полученных результатах выполнения работы.</w:t>
      </w:r>
    </w:p>
    <w:p w:rsidR="00D4752E" w:rsidRDefault="00D4752E" w:rsidP="00A37F28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353B27" w:rsidRDefault="00795296" w:rsidP="004E184B">
      <w:pPr>
        <w:pStyle w:val="1"/>
        <w:numPr>
          <w:ilvl w:val="0"/>
          <w:numId w:val="0"/>
        </w:numPr>
        <w:ind w:left="432" w:hanging="432"/>
        <w:rPr>
          <w:rStyle w:val="10"/>
          <w:rFonts w:asciiTheme="majorHAnsi" w:hAnsiTheme="majorHAnsi" w:cstheme="majorBidi"/>
          <w:b/>
          <w:bCs/>
          <w:kern w:val="0"/>
          <w:sz w:val="36"/>
          <w:szCs w:val="36"/>
        </w:rPr>
      </w:pPr>
      <w:bookmarkStart w:id="6" w:name="_Toc390006653"/>
      <w:r w:rsidRPr="00A34AB7">
        <w:rPr>
          <w:rStyle w:val="10"/>
          <w:rFonts w:asciiTheme="majorHAnsi" w:hAnsiTheme="majorHAnsi" w:cstheme="majorBidi"/>
          <w:b/>
          <w:bCs/>
          <w:kern w:val="0"/>
          <w:sz w:val="36"/>
          <w:szCs w:val="36"/>
        </w:rPr>
        <w:lastRenderedPageBreak/>
        <w:t>Глава 1. Постановка задачи</w:t>
      </w:r>
      <w:bookmarkEnd w:id="6"/>
    </w:p>
    <w:p w:rsidR="00ED7E6D" w:rsidRPr="00A34AB7" w:rsidRDefault="00ED7E6D" w:rsidP="00ED7E6D">
      <w:pPr>
        <w:pStyle w:val="2"/>
        <w:rPr>
          <w:sz w:val="32"/>
          <w:szCs w:val="32"/>
        </w:rPr>
      </w:pPr>
      <w:bookmarkStart w:id="7" w:name="_Toc390006654"/>
      <w:r w:rsidRPr="00A34AB7">
        <w:rPr>
          <w:sz w:val="32"/>
          <w:szCs w:val="32"/>
        </w:rPr>
        <w:t>Техническая постановка задачи.</w:t>
      </w:r>
      <w:bookmarkEnd w:id="7"/>
    </w:p>
    <w:p w:rsidR="00ED7E6D" w:rsidRDefault="00ED7E6D" w:rsidP="00ED7E6D">
      <w:pPr>
        <w:pStyle w:val="3"/>
        <w:rPr>
          <w:sz w:val="28"/>
          <w:szCs w:val="28"/>
          <w:lang w:val="en-US"/>
        </w:rPr>
      </w:pPr>
      <w:bookmarkStart w:id="8" w:name="_Toc390006655"/>
      <w:r w:rsidRPr="00A34AB7">
        <w:rPr>
          <w:sz w:val="28"/>
          <w:szCs w:val="28"/>
        </w:rPr>
        <w:t>Назначение системы</w:t>
      </w:r>
      <w:bookmarkEnd w:id="8"/>
    </w:p>
    <w:p w:rsidR="00ED7E6D" w:rsidRPr="00A34AB7" w:rsidRDefault="00ED7E6D" w:rsidP="00ED7E6D">
      <w:pPr>
        <w:rPr>
          <w:lang w:val="en-US"/>
        </w:rPr>
      </w:pPr>
    </w:p>
    <w:p w:rsidR="00ED7E6D" w:rsidRDefault="00ED7E6D" w:rsidP="00A913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система по построению спектрограмм будет использована в проекте распознавания звука </w:t>
      </w:r>
      <w:r w:rsidRPr="00A80F9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Телезам</w:t>
      </w:r>
      <w:r w:rsidRPr="00A80F9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компании ЗАО Инвентос. Программа приспособлена специально для того, чтобы выявлять аналогии между оригинальным звуком и звуком записанного с микрофона наглядным графическим методом.</w:t>
      </w:r>
    </w:p>
    <w:p w:rsidR="00ED7E6D" w:rsidRDefault="00ED7E6D" w:rsidP="00ED7E6D">
      <w:pPr>
        <w:pStyle w:val="3"/>
        <w:rPr>
          <w:sz w:val="28"/>
          <w:lang w:val="en-US"/>
        </w:rPr>
      </w:pPr>
      <w:bookmarkStart w:id="9" w:name="_Toc390006656"/>
      <w:r w:rsidRPr="00A34AB7">
        <w:rPr>
          <w:sz w:val="28"/>
        </w:rPr>
        <w:t>Цель создания системы</w:t>
      </w:r>
      <w:bookmarkEnd w:id="9"/>
    </w:p>
    <w:p w:rsidR="00ED7E6D" w:rsidRPr="00A34AB7" w:rsidRDefault="00ED7E6D" w:rsidP="00ED7E6D">
      <w:pPr>
        <w:rPr>
          <w:lang w:val="en-US"/>
        </w:rPr>
      </w:pPr>
    </w:p>
    <w:p w:rsidR="00ED7E6D" w:rsidRDefault="00ED7E6D" w:rsidP="00A37F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Программа будет использована для оптимизации алгоритма по распознаванию звука с микрофона какого-либо мобильного устройства. В качестве звука будет выступать потоковая трансляция телеканала. </w:t>
      </w:r>
    </w:p>
    <w:p w:rsidR="00ED7E6D" w:rsidRDefault="00ED7E6D" w:rsidP="00ED7E6D">
      <w:pPr>
        <w:pStyle w:val="3"/>
        <w:spacing w:line="240" w:lineRule="auto"/>
        <w:rPr>
          <w:sz w:val="28"/>
          <w:lang w:val="en-US"/>
        </w:rPr>
      </w:pPr>
      <w:bookmarkStart w:id="10" w:name="_Toc390006657"/>
      <w:r w:rsidRPr="00A34AB7">
        <w:rPr>
          <w:sz w:val="28"/>
        </w:rPr>
        <w:t>Задачи системы</w:t>
      </w:r>
      <w:bookmarkEnd w:id="10"/>
    </w:p>
    <w:p w:rsidR="00ED7E6D" w:rsidRPr="00A34AB7" w:rsidRDefault="00ED7E6D" w:rsidP="00ED7E6D">
      <w:pPr>
        <w:rPr>
          <w:lang w:val="en-US"/>
        </w:rPr>
      </w:pPr>
    </w:p>
    <w:p w:rsidR="00ED7E6D" w:rsidRDefault="00ED7E6D" w:rsidP="00A37F28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Необходимо разработать приложение для отображения спектрограммы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wav</w:t>
      </w:r>
      <w:r w:rsidRPr="00BE31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По оси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OX</w:t>
      </w:r>
      <w:r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– время</w:t>
      </w:r>
      <w:r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;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по оси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OY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– частота. Интенсивность спектра должна зависеть от мощности сигнала в данный момент времени по частоте.</w:t>
      </w:r>
    </w:p>
    <w:p w:rsidR="00ED7E6D" w:rsidRPr="00A34AB7" w:rsidRDefault="00ED7E6D" w:rsidP="00ED7E6D">
      <w:pPr>
        <w:pStyle w:val="3"/>
        <w:rPr>
          <w:sz w:val="28"/>
        </w:rPr>
      </w:pPr>
      <w:bookmarkStart w:id="11" w:name="_Toc390006658"/>
      <w:r w:rsidRPr="00A34AB7">
        <w:rPr>
          <w:sz w:val="28"/>
        </w:rPr>
        <w:t>Требования к системе</w:t>
      </w:r>
      <w:bookmarkEnd w:id="11"/>
    </w:p>
    <w:p w:rsidR="00ED7E6D" w:rsidRPr="008D707A" w:rsidRDefault="00ED7E6D" w:rsidP="00ED7E6D"/>
    <w:p w:rsidR="00ED7E6D" w:rsidRPr="00162D4F" w:rsidRDefault="00ED7E6D" w:rsidP="00A37F28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184B">
        <w:rPr>
          <w:rFonts w:ascii="Times New Roman" w:hAnsi="Times New Roman" w:cs="Times New Roman"/>
          <w:sz w:val="28"/>
          <w:szCs w:val="28"/>
        </w:rPr>
        <w:t>Данные спектрограммы необходимо представить в программном коде в естественных для амплитуды величинах – децибелах.</w:t>
      </w:r>
    </w:p>
    <w:p w:rsidR="00ED7E6D" w:rsidRPr="004E184B" w:rsidRDefault="00ED7E6D" w:rsidP="00A37F28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184B">
        <w:rPr>
          <w:rFonts w:ascii="Times New Roman" w:hAnsi="Times New Roman" w:cs="Times New Roman"/>
          <w:sz w:val="28"/>
          <w:szCs w:val="28"/>
        </w:rPr>
        <w:t>Входные данные звукового файла обработать оконной функцией Ханна, для сглаживания частей спектра.</w:t>
      </w:r>
    </w:p>
    <w:p w:rsidR="00ED7E6D" w:rsidRPr="004E184B" w:rsidRDefault="00ED7E6D" w:rsidP="00A37F28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184B">
        <w:rPr>
          <w:rFonts w:ascii="Times New Roman" w:hAnsi="Times New Roman" w:cs="Times New Roman"/>
          <w:sz w:val="28"/>
          <w:szCs w:val="28"/>
        </w:rPr>
        <w:t xml:space="preserve">Для отображения спектрограммы использовать свободную графическую библиотеку </w:t>
      </w:r>
      <w:r w:rsidRPr="004E184B">
        <w:rPr>
          <w:rFonts w:ascii="Times New Roman" w:hAnsi="Times New Roman" w:cs="Times New Roman"/>
          <w:sz w:val="28"/>
          <w:szCs w:val="28"/>
          <w:lang w:val="en-US"/>
        </w:rPr>
        <w:t>OpenGL</w:t>
      </w:r>
      <w:r w:rsidRPr="004E184B">
        <w:rPr>
          <w:rFonts w:ascii="Times New Roman" w:hAnsi="Times New Roman" w:cs="Times New Roman"/>
          <w:sz w:val="28"/>
          <w:szCs w:val="28"/>
        </w:rPr>
        <w:t>.</w:t>
      </w:r>
    </w:p>
    <w:p w:rsidR="00ED7E6D" w:rsidRPr="004E184B" w:rsidRDefault="00ED7E6D" w:rsidP="00A37F28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184B">
        <w:rPr>
          <w:rFonts w:ascii="Times New Roman" w:hAnsi="Times New Roman" w:cs="Times New Roman"/>
          <w:sz w:val="28"/>
          <w:szCs w:val="28"/>
        </w:rPr>
        <w:t xml:space="preserve">Программа должна быть реализована в операционной системе </w:t>
      </w:r>
      <w:r w:rsidRPr="004E184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4E184B">
        <w:rPr>
          <w:rFonts w:ascii="Times New Roman" w:hAnsi="Times New Roman" w:cs="Times New Roman"/>
          <w:sz w:val="28"/>
          <w:szCs w:val="28"/>
        </w:rPr>
        <w:t>.</w:t>
      </w:r>
    </w:p>
    <w:p w:rsidR="00ED7E6D" w:rsidRDefault="00ED7E6D" w:rsidP="00A37F28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184B">
        <w:rPr>
          <w:rFonts w:ascii="Times New Roman" w:hAnsi="Times New Roman" w:cs="Times New Roman"/>
          <w:sz w:val="28"/>
          <w:szCs w:val="28"/>
        </w:rPr>
        <w:lastRenderedPageBreak/>
        <w:t>На вход программе подаётся название файла и величина анализируемого блока БПФ.</w:t>
      </w:r>
    </w:p>
    <w:p w:rsidR="00ED7E6D" w:rsidRPr="00162D4F" w:rsidRDefault="00ED7E6D" w:rsidP="00A37F28">
      <w:pPr>
        <w:pStyle w:val="a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2D4F">
        <w:rPr>
          <w:rFonts w:ascii="Times New Roman" w:hAnsi="Times New Roman" w:cs="Times New Roman"/>
          <w:sz w:val="28"/>
          <w:szCs w:val="28"/>
        </w:rPr>
        <w:t>При изменении размера окна должна вызываться автоматически перерисовка спектрограммы для нового размера окна.</w:t>
      </w:r>
    </w:p>
    <w:p w:rsidR="00ED7E6D" w:rsidRPr="00ED7E6D" w:rsidRDefault="00ED7E6D" w:rsidP="00ED7E6D"/>
    <w:p w:rsidR="00353B27" w:rsidRPr="004E184B" w:rsidRDefault="00353B27" w:rsidP="00BE318B">
      <w:pPr>
        <w:pStyle w:val="2"/>
        <w:rPr>
          <w:sz w:val="32"/>
          <w:szCs w:val="32"/>
        </w:rPr>
      </w:pPr>
      <w:bookmarkStart w:id="12" w:name="_Toc390006659"/>
      <w:r w:rsidRPr="004E184B">
        <w:rPr>
          <w:sz w:val="32"/>
          <w:szCs w:val="32"/>
        </w:rPr>
        <w:t>Математическая постановка задачи</w:t>
      </w:r>
      <w:bookmarkEnd w:id="12"/>
    </w:p>
    <w:p w:rsidR="00D4752E" w:rsidRPr="00A34AB7" w:rsidRDefault="004E184B" w:rsidP="00BE318B">
      <w:pPr>
        <w:pStyle w:val="3"/>
        <w:rPr>
          <w:sz w:val="28"/>
          <w:szCs w:val="28"/>
        </w:rPr>
      </w:pPr>
      <w:r>
        <w:rPr>
          <w:sz w:val="32"/>
          <w:szCs w:val="32"/>
        </w:rPr>
        <w:t xml:space="preserve"> </w:t>
      </w:r>
      <w:bookmarkStart w:id="13" w:name="_Toc390006660"/>
      <w:r w:rsidR="00795296" w:rsidRPr="00A34AB7">
        <w:rPr>
          <w:sz w:val="28"/>
          <w:szCs w:val="28"/>
        </w:rPr>
        <w:t>Преобразование Фурье</w:t>
      </w:r>
      <w:bookmarkEnd w:id="13"/>
    </w:p>
    <w:p w:rsidR="004E184B" w:rsidRPr="004E184B" w:rsidRDefault="004E184B" w:rsidP="004E184B"/>
    <w:p w:rsidR="00795296" w:rsidRDefault="008A17B5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того чтобы разложить аналоговые составляющие в спектр, нам необходимо познакомиться с математической теорией преобразования Фурье.  </w:t>
      </w:r>
      <w:r w:rsidR="00795296" w:rsidRPr="00795296">
        <w:rPr>
          <w:rFonts w:ascii="Times New Roman" w:hAnsi="Times New Roman" w:cs="Times New Roman"/>
          <w:bCs/>
          <w:sz w:val="28"/>
          <w:szCs w:val="28"/>
        </w:rPr>
        <w:t>Преобразование Фурье</w:t>
      </w:r>
      <w:r w:rsidR="00795296" w:rsidRPr="007952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5296" w:rsidRPr="00795296">
        <w:rPr>
          <w:rFonts w:ascii="Times New Roman" w:hAnsi="Times New Roman" w:cs="Times New Roman"/>
          <w:bCs/>
          <w:sz w:val="28"/>
          <w:szCs w:val="28"/>
        </w:rPr>
        <w:t>— это интегральное преобразование, которое раскладывает исходную функцию на базисные функции, в качестве которых выступают синусоидальные функции, то есть представляет исходную функцию в виде интеграла синусоид различной частоты, амплитуды и фазы.</w:t>
      </w:r>
    </w:p>
    <w:p w:rsidR="00795296" w:rsidRDefault="00795296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95296">
        <w:rPr>
          <w:rFonts w:ascii="Times New Roman" w:hAnsi="Times New Roman" w:cs="Times New Roman"/>
          <w:bCs/>
          <w:sz w:val="28"/>
          <w:szCs w:val="28"/>
        </w:rPr>
        <w:t>Общий вид преобразования Фу</w:t>
      </w:r>
      <w:r w:rsidR="004A4515">
        <w:rPr>
          <w:rFonts w:ascii="Times New Roman" w:hAnsi="Times New Roman" w:cs="Times New Roman"/>
          <w:bCs/>
          <w:sz w:val="28"/>
          <w:szCs w:val="28"/>
        </w:rPr>
        <w:t xml:space="preserve">рье для непрерывной функции </w:t>
      </w:r>
      <m:oMath>
        <m:r>
          <w:rPr>
            <w:rFonts w:ascii="Cambria Math" w:hAnsi="Cambria Math" w:cs="Times New Roman"/>
            <w:sz w:val="28"/>
            <w:szCs w:val="28"/>
          </w:rPr>
          <m:t>f(t)</m:t>
        </m:r>
      </m:oMath>
      <w:r w:rsidRPr="00795296">
        <w:rPr>
          <w:rFonts w:ascii="Times New Roman" w:hAnsi="Times New Roman" w:cs="Times New Roman"/>
          <w:bCs/>
          <w:sz w:val="28"/>
          <w:szCs w:val="28"/>
        </w:rPr>
        <w:t>, имеет вид (1).</w:t>
      </w:r>
    </w:p>
    <w:p w:rsidR="00795296" w:rsidRPr="006159D2" w:rsidRDefault="006159D2" w:rsidP="00BE318B">
      <w:pPr>
        <w:spacing w:line="360" w:lineRule="auto"/>
        <w:ind w:firstLine="708"/>
        <w:jc w:val="center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φ</m:t>
          </m:r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+∞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-ist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dt  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</m:nary>
        </m:oMath>
      </m:oMathPara>
    </w:p>
    <w:p w:rsidR="00D4752E" w:rsidRPr="00D4752E" w:rsidRDefault="006159D2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Где функция </w:t>
      </w:r>
      <m:oMath>
        <m:r>
          <w:rPr>
            <w:rFonts w:ascii="Cambria Math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</m:d>
      </m:oMath>
      <w:r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w:r w:rsidRPr="006159D2">
        <w:rPr>
          <w:rFonts w:ascii="Times New Roman" w:eastAsiaTheme="minorEastAsia" w:hAnsi="Times New Roman" w:cs="Times New Roman"/>
          <w:bCs/>
          <w:sz w:val="28"/>
          <w:szCs w:val="28"/>
        </w:rPr>
        <w:t xml:space="preserve">есть преобразование Фурье, для функции </w:t>
      </w: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</m:oMath>
      <w:r w:rsidRPr="006159D2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. </w:t>
      </w:r>
      <w:r w:rsidRPr="006159D2">
        <w:rPr>
          <w:rFonts w:ascii="Times New Roman" w:eastAsiaTheme="minorEastAsia" w:hAnsi="Times New Roman" w:cs="Times New Roman"/>
          <w:bCs/>
          <w:sz w:val="28"/>
          <w:szCs w:val="28"/>
        </w:rPr>
        <w:t>Обратное преобразование Фурье (ОПФ) имеет вид (2).</w:t>
      </w:r>
    </w:p>
    <w:p w:rsidR="009547CD" w:rsidRPr="009547CD" w:rsidRDefault="009547CD" w:rsidP="009547CD">
      <w:pPr>
        <w:spacing w:line="360" w:lineRule="auto"/>
        <w:ind w:firstLine="708"/>
        <w:jc w:val="center"/>
        <w:rPr>
          <w:rFonts w:ascii="Times New Roman" w:eastAsiaTheme="minorEastAsia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2π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-∞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+∞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φ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ist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  (2)</m:t>
              </m:r>
            </m:e>
          </m:nary>
        </m:oMath>
      </m:oMathPara>
    </w:p>
    <w:p w:rsidR="00592B1B" w:rsidRDefault="006159D2" w:rsidP="00A37F28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 w:rsidRPr="006159D2">
        <w:rPr>
          <w:rFonts w:ascii="Times New Roman" w:eastAsiaTheme="minorEastAsia" w:hAnsi="Times New Roman" w:cs="Times New Roman"/>
          <w:bCs/>
          <w:sz w:val="28"/>
          <w:szCs w:val="28"/>
        </w:rPr>
        <w:t xml:space="preserve">Недостаток преобразования Фурье в том, что он «работает» только с непрерывной функцией, что не всегда возможно и целесообразно. В большинстве случаев, мы имеем дело лишь с дискретной функцией (данными) или вообще ограниченным набором данных, для которых мы не </w:t>
      </w:r>
      <w:r w:rsidRPr="006159D2">
        <w:rPr>
          <w:rFonts w:ascii="Times New Roman" w:eastAsiaTheme="minorEastAsia" w:hAnsi="Times New Roman" w:cs="Times New Roman"/>
          <w:bCs/>
          <w:sz w:val="28"/>
          <w:szCs w:val="28"/>
        </w:rPr>
        <w:lastRenderedPageBreak/>
        <w:t>можем применить преобразование Фурье, для этого мы должны провести интерполяцию данных. Однако для дискретного набора данных, было придумано так называемое дискретное преобразование Фурье (ДПФ).</w:t>
      </w:r>
    </w:p>
    <w:p w:rsidR="004E184B" w:rsidRPr="004E184B" w:rsidRDefault="004E184B" w:rsidP="004E184B">
      <w:pPr>
        <w:spacing w:line="360" w:lineRule="auto"/>
        <w:ind w:firstLine="708"/>
        <w:rPr>
          <w:rFonts w:ascii="Times New Roman" w:eastAsiaTheme="minorEastAsia" w:hAnsi="Times New Roman" w:cs="Times New Roman"/>
          <w:bCs/>
          <w:sz w:val="28"/>
          <w:szCs w:val="28"/>
        </w:rPr>
      </w:pPr>
    </w:p>
    <w:p w:rsidR="006159D2" w:rsidRPr="00A34AB7" w:rsidRDefault="00592B1B" w:rsidP="00BE318B">
      <w:pPr>
        <w:pStyle w:val="3"/>
        <w:rPr>
          <w:sz w:val="28"/>
          <w:szCs w:val="28"/>
        </w:rPr>
      </w:pPr>
      <w:bookmarkStart w:id="14" w:name="_Toc390006661"/>
      <w:r w:rsidRPr="00A34AB7">
        <w:rPr>
          <w:sz w:val="28"/>
          <w:szCs w:val="28"/>
        </w:rPr>
        <w:t>Быстрое преобразование Фурье</w:t>
      </w:r>
      <w:bookmarkEnd w:id="14"/>
    </w:p>
    <w:p w:rsidR="00592B1B" w:rsidRPr="00592B1B" w:rsidRDefault="00592B1B" w:rsidP="00592B1B"/>
    <w:p w:rsidR="00197854" w:rsidRPr="008D707A" w:rsidRDefault="00592B1B" w:rsidP="00A37F2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92B1B">
        <w:rPr>
          <w:rFonts w:ascii="Times New Roman" w:eastAsia="Calibri" w:hAnsi="Times New Roman" w:cs="Times New Roman"/>
          <w:sz w:val="28"/>
          <w:szCs w:val="28"/>
        </w:rPr>
        <w:t>Быстрое преобразование Фурье (БПФ) - это алгоритм вычисления преобразования Фурье для дискретного случая. В отличие от простейшего алгоритма, кото</w:t>
      </w:r>
      <w:r>
        <w:rPr>
          <w:rFonts w:ascii="Times New Roman" w:eastAsia="Calibri" w:hAnsi="Times New Roman" w:cs="Times New Roman"/>
          <w:sz w:val="28"/>
          <w:szCs w:val="28"/>
        </w:rPr>
        <w:t>рый и</w:t>
      </w:r>
      <w:r w:rsidR="005D5A3F">
        <w:rPr>
          <w:rFonts w:ascii="Times New Roman" w:eastAsia="Calibri" w:hAnsi="Times New Roman" w:cs="Times New Roman"/>
          <w:sz w:val="28"/>
          <w:szCs w:val="28"/>
        </w:rPr>
        <w:t xml:space="preserve">меет сложность порядка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O(N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sup>
        </m:sSup>
      </m:oMath>
      <w:r w:rsidRPr="00592B1B">
        <w:rPr>
          <w:rFonts w:ascii="Times New Roman" w:eastAsia="Calibri" w:hAnsi="Times New Roman" w:cs="Times New Roman"/>
          <w:sz w:val="28"/>
          <w:szCs w:val="28"/>
        </w:rPr>
        <w:t xml:space="preserve">), БПФ имеет сложность всего лишь </w:t>
      </w:r>
      <m:oMath>
        <m:r>
          <w:rPr>
            <w:rFonts w:ascii="Cambria Math" w:eastAsia="Calibri" w:hAnsi="Cambria Math" w:cs="Times New Roman"/>
            <w:sz w:val="28"/>
            <w:szCs w:val="28"/>
          </w:rPr>
          <m:t>0(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N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log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N)</m:t>
        </m:r>
      </m:oMath>
      <w:r w:rsidRPr="00592B1B">
        <w:rPr>
          <w:rFonts w:ascii="Times New Roman" w:eastAsia="Calibri" w:hAnsi="Times New Roman" w:cs="Times New Roman"/>
          <w:sz w:val="28"/>
          <w:szCs w:val="28"/>
        </w:rPr>
        <w:t>.</w:t>
      </w:r>
      <w:r w:rsidR="00805F65">
        <w:rPr>
          <w:rFonts w:ascii="Times New Roman" w:eastAsia="Calibri" w:hAnsi="Times New Roman" w:cs="Times New Roman"/>
          <w:sz w:val="28"/>
          <w:szCs w:val="28"/>
          <w:vertAlign w:val="superscript"/>
        </w:rPr>
        <w:t>2</w:t>
      </w:r>
      <w:r w:rsidRPr="00592B1B">
        <w:rPr>
          <w:rFonts w:ascii="Times New Roman" w:eastAsia="Calibri" w:hAnsi="Times New Roman" w:cs="Times New Roman"/>
          <w:sz w:val="28"/>
          <w:szCs w:val="28"/>
        </w:rPr>
        <w:t xml:space="preserve"> Алгоритм БПФ был впервые опубликован в 1965 году в статье Кули (Cooly) и Тьюки (Tukey).</w:t>
      </w:r>
    </w:p>
    <w:p w:rsidR="004A4515" w:rsidRPr="004A4515" w:rsidRDefault="004A4515" w:rsidP="00A37F2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A4515">
        <w:rPr>
          <w:rFonts w:ascii="Times New Roman" w:eastAsia="Calibri" w:hAnsi="Times New Roman" w:cs="Times New Roman"/>
          <w:sz w:val="28"/>
          <w:szCs w:val="28"/>
        </w:rPr>
        <w:t xml:space="preserve">Это одно из преобразований Фурье, </w:t>
      </w:r>
      <w:r>
        <w:rPr>
          <w:rFonts w:ascii="Times New Roman" w:eastAsia="Calibri" w:hAnsi="Times New Roman" w:cs="Times New Roman"/>
          <w:sz w:val="28"/>
          <w:szCs w:val="28"/>
        </w:rPr>
        <w:t>широко применяемых в алгоритмах</w:t>
      </w:r>
      <w:r w:rsidRPr="004A4515">
        <w:rPr>
          <w:rFonts w:ascii="Times New Roman" w:eastAsia="Calibri" w:hAnsi="Times New Roman" w:cs="Times New Roman"/>
          <w:sz w:val="28"/>
          <w:szCs w:val="28"/>
        </w:rPr>
        <w:t xml:space="preserve"> цифровой обработки сигналов (его модификации применяются в сжатии. звука в MP3, сжатии изображений в JPEG и д</w:t>
      </w:r>
      <w:r>
        <w:rPr>
          <w:rFonts w:ascii="Times New Roman" w:eastAsia="Calibri" w:hAnsi="Times New Roman" w:cs="Times New Roman"/>
          <w:sz w:val="28"/>
          <w:szCs w:val="28"/>
        </w:rPr>
        <w:t>р.), а также в других областях,</w:t>
      </w:r>
      <w:r w:rsidRPr="004A4515">
        <w:rPr>
          <w:rFonts w:ascii="Times New Roman" w:eastAsia="Calibri" w:hAnsi="Times New Roman" w:cs="Times New Roman"/>
          <w:sz w:val="28"/>
          <w:szCs w:val="28"/>
        </w:rPr>
        <w:t xml:space="preserve"> связанных с анализом частот в дискретном (к примеру, оцифрованно</w:t>
      </w:r>
      <w:r>
        <w:rPr>
          <w:rFonts w:ascii="Times New Roman" w:eastAsia="Calibri" w:hAnsi="Times New Roman" w:cs="Times New Roman"/>
          <w:sz w:val="28"/>
          <w:szCs w:val="28"/>
        </w:rPr>
        <w:t>м</w:t>
      </w:r>
      <w:r w:rsidRPr="004A4515">
        <w:rPr>
          <w:rFonts w:ascii="Times New Roman" w:eastAsia="Calibri" w:hAnsi="Times New Roman" w:cs="Times New Roman"/>
          <w:sz w:val="28"/>
          <w:szCs w:val="28"/>
        </w:rPr>
        <w:t xml:space="preserve"> аналоговом) сигнале. Дискретное преобразование Фурье требует в качестве входа дискретную функцию. Таки</w:t>
      </w:r>
      <w:r>
        <w:rPr>
          <w:rFonts w:ascii="Times New Roman" w:eastAsia="Calibri" w:hAnsi="Times New Roman" w:cs="Times New Roman"/>
          <w:sz w:val="28"/>
          <w:szCs w:val="28"/>
        </w:rPr>
        <w:t>е функции часто создаются путём</w:t>
      </w:r>
      <w:r w:rsidRPr="004A4515">
        <w:rPr>
          <w:rFonts w:ascii="Times New Roman" w:eastAsia="Calibri" w:hAnsi="Times New Roman" w:cs="Times New Roman"/>
          <w:sz w:val="28"/>
          <w:szCs w:val="28"/>
        </w:rPr>
        <w:t xml:space="preserve"> дискретизации (выборки значений из непрерывных функций)</w:t>
      </w:r>
      <w:r w:rsidR="00805F65">
        <w:rPr>
          <w:rFonts w:ascii="Times New Roman" w:eastAsia="Calibri" w:hAnsi="Times New Roman" w:cs="Times New Roman"/>
          <w:sz w:val="28"/>
          <w:szCs w:val="28"/>
          <w:vertAlign w:val="superscript"/>
        </w:rPr>
        <w:t>5</w:t>
      </w:r>
      <w:r w:rsidRPr="004A451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92B1B" w:rsidRPr="008D707A" w:rsidRDefault="005D5A3F" w:rsidP="00A37F2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Пусть дана конечная последовательность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sub>
        </m:sSub>
      </m:oMath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…</w:t>
      </w:r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n-1</m:t>
            </m:r>
          </m:sub>
        </m:sSub>
      </m:oMath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D5A3F">
        <w:rPr>
          <w:rFonts w:ascii="Times New Roman" w:eastAsia="Calibri" w:hAnsi="Times New Roman" w:cs="Times New Roman"/>
          <w:sz w:val="28"/>
          <w:szCs w:val="28"/>
        </w:rPr>
        <w:t>(в общем случае комплексных).</w:t>
      </w: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Pr="005D5A3F">
        <w:rPr>
          <w:rFonts w:ascii="Times New Roman" w:eastAsia="Calibri" w:hAnsi="Times New Roman" w:cs="Times New Roman"/>
          <w:sz w:val="28"/>
          <w:szCs w:val="28"/>
        </w:rPr>
        <w:t>Дискретное преобразование Фурье (ДПФ) заключается в пои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ске другой последовательности 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…</w:t>
      </w:r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</w:rPr>
              <m:t>n-1</m:t>
            </m:r>
          </m:sub>
        </m:sSub>
      </m:oMath>
      <w:r w:rsidRPr="005D5A3F">
        <w:rPr>
          <w:rFonts w:ascii="Times New Roman" w:eastAsia="Calibri" w:hAnsi="Times New Roman" w:cs="Times New Roman"/>
          <w:sz w:val="28"/>
          <w:szCs w:val="28"/>
        </w:rPr>
        <w:t xml:space="preserve"> элементы которой вычисляются по формуле:</w:t>
      </w:r>
    </w:p>
    <w:p w:rsidR="005D5A3F" w:rsidRPr="005D5A3F" w:rsidRDefault="00751755" w:rsidP="00A37F28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n=0</m:t>
              </m:r>
            </m:sub>
            <m:sup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n-1 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n </m:t>
                  </m:r>
                </m:sub>
              </m:sSub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-j2πkn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n</m:t>
                      </m:r>
                    </m:den>
                  </m:f>
                </m:sup>
              </m:sSup>
            </m:e>
          </m:nary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(3)</m:t>
          </m:r>
        </m:oMath>
      </m:oMathPara>
    </w:p>
    <w:p w:rsidR="005D5A3F" w:rsidRPr="004A4515" w:rsidRDefault="004A4515" w:rsidP="00A37F28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БПФ </w:t>
      </w:r>
      <w:r w:rsidRPr="004A451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позволяет м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>ногократно со</w:t>
      </w:r>
      <w:r>
        <w:rPr>
          <w:rFonts w:ascii="Times New Roman" w:hAnsi="Times New Roman" w:cs="Times New Roman"/>
          <w:bCs/>
          <w:sz w:val="28"/>
          <w:szCs w:val="28"/>
        </w:rPr>
        <w:t>кратить число операций, обеспечивая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 xml:space="preserve"> вычисление коэффициентов ДПФ за меньшее число операций. В основу БПФ 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lastRenderedPageBreak/>
        <w:t>положен принцип разбиения з</w:t>
      </w:r>
      <w:r>
        <w:rPr>
          <w:rFonts w:ascii="Times New Roman" w:hAnsi="Times New Roman" w:cs="Times New Roman"/>
          <w:bCs/>
          <w:sz w:val="28"/>
          <w:szCs w:val="28"/>
        </w:rPr>
        <w:t>аданной последовательности отсчё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>тов дискретного сигнала на несколько промежуточных последоват</w:t>
      </w:r>
      <w:r w:rsidR="006F4036">
        <w:rPr>
          <w:rFonts w:ascii="Times New Roman" w:hAnsi="Times New Roman" w:cs="Times New Roman"/>
          <w:bCs/>
          <w:sz w:val="28"/>
          <w:szCs w:val="28"/>
        </w:rPr>
        <w:t>ельностей. Для этого число отсчё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 xml:space="preserve">тов </w:t>
      </w:r>
      <w:r w:rsidRPr="004A4515">
        <w:rPr>
          <w:rFonts w:ascii="Times New Roman" w:hAnsi="Times New Roman" w:cs="Times New Roman"/>
          <w:bCs/>
          <w:i/>
          <w:sz w:val="28"/>
          <w:szCs w:val="28"/>
          <w:lang w:val="en-US"/>
        </w:rPr>
        <w:t>n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 xml:space="preserve"> разд</w:t>
      </w:r>
      <w:r>
        <w:rPr>
          <w:rFonts w:ascii="Times New Roman" w:hAnsi="Times New Roman" w:cs="Times New Roman"/>
          <w:bCs/>
          <w:sz w:val="28"/>
          <w:szCs w:val="28"/>
        </w:rPr>
        <w:t>еляется на множители (например</w:t>
      </w:r>
      <w:r w:rsidRPr="004A451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A4515">
        <w:rPr>
          <w:rFonts w:ascii="Times New Roman" w:hAnsi="Times New Roman" w:cs="Times New Roman"/>
          <w:bCs/>
          <w:i/>
          <w:sz w:val="28"/>
          <w:szCs w:val="28"/>
          <w:lang w:val="en-US"/>
        </w:rPr>
        <w:t>N</w:t>
      </w:r>
      <w:r w:rsidRPr="004A4515">
        <w:rPr>
          <w:rFonts w:ascii="Times New Roman" w:hAnsi="Times New Roman" w:cs="Times New Roman"/>
          <w:bCs/>
          <w:i/>
          <w:sz w:val="28"/>
          <w:szCs w:val="28"/>
        </w:rPr>
        <w:t xml:space="preserve"> = 8 = 2 *2 * 2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>). Затем определяются спектры этих промежуточных последовательностей</w:t>
      </w:r>
      <w:r w:rsidR="006F4036">
        <w:rPr>
          <w:rFonts w:ascii="Times New Roman" w:hAnsi="Times New Roman" w:cs="Times New Roman"/>
          <w:bCs/>
          <w:sz w:val="28"/>
          <w:szCs w:val="28"/>
        </w:rPr>
        <w:t>,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 xml:space="preserve"> и через них находится спектр всего сигнала. В зависимости от состава, числа и порядка следования указанных множеств можно создать различные алгоритмы БПФ. В цифровой технике удобно обрабатывать сигнальные последовательности со значениями </w:t>
      </w:r>
      <w:r w:rsidRPr="004A4515">
        <w:rPr>
          <w:rFonts w:ascii="Times New Roman" w:hAnsi="Times New Roman" w:cs="Times New Roman"/>
          <w:bCs/>
          <w:i/>
          <w:sz w:val="28"/>
          <w:szCs w:val="28"/>
          <w:lang w:val="en-US"/>
        </w:rPr>
        <w:t>n</w:t>
      </w:r>
      <w:r w:rsidR="005D5A3F" w:rsidRPr="005D5A3F">
        <w:rPr>
          <w:rFonts w:ascii="Times New Roman" w:hAnsi="Times New Roman" w:cs="Times New Roman"/>
          <w:bCs/>
          <w:sz w:val="28"/>
          <w:szCs w:val="28"/>
        </w:rPr>
        <w:t xml:space="preserve">, являющимся степенью числа два (4, 8, 16 и так далее). </w:t>
      </w:r>
      <w:r w:rsidR="005D5A3F" w:rsidRPr="004A4515">
        <w:rPr>
          <w:rFonts w:ascii="Times New Roman" w:hAnsi="Times New Roman" w:cs="Times New Roman"/>
          <w:bCs/>
          <w:sz w:val="28"/>
          <w:szCs w:val="28"/>
        </w:rPr>
        <w:t xml:space="preserve">Это позволяет многократно делить </w:t>
      </w:r>
      <w:r>
        <w:rPr>
          <w:rFonts w:ascii="Times New Roman" w:hAnsi="Times New Roman" w:cs="Times New Roman"/>
          <w:bCs/>
          <w:sz w:val="28"/>
          <w:szCs w:val="28"/>
        </w:rPr>
        <w:t>входную последовательность отсчё</w:t>
      </w:r>
      <w:r w:rsidR="005D5A3F" w:rsidRPr="004A4515">
        <w:rPr>
          <w:rFonts w:ascii="Times New Roman" w:hAnsi="Times New Roman" w:cs="Times New Roman"/>
          <w:bCs/>
          <w:sz w:val="28"/>
          <w:szCs w:val="28"/>
        </w:rPr>
        <w:t>тов на подпоследовательности.</w:t>
      </w:r>
    </w:p>
    <w:p w:rsidR="005D5A3F" w:rsidRPr="004A4515" w:rsidRDefault="005D5A3F" w:rsidP="00BE318B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A25814" w:rsidRPr="00A34AB7" w:rsidRDefault="004E184B">
      <w:pPr>
        <w:pStyle w:val="3"/>
        <w:rPr>
          <w:sz w:val="28"/>
          <w:szCs w:val="28"/>
        </w:rPr>
      </w:pPr>
      <w:r>
        <w:rPr>
          <w:sz w:val="32"/>
          <w:szCs w:val="32"/>
        </w:rPr>
        <w:t xml:space="preserve"> </w:t>
      </w:r>
      <w:bookmarkStart w:id="15" w:name="_Toc390006662"/>
      <w:r w:rsidR="00A25814" w:rsidRPr="00A34AB7">
        <w:rPr>
          <w:sz w:val="28"/>
          <w:szCs w:val="28"/>
        </w:rPr>
        <w:t xml:space="preserve">Частота дискретизации и </w:t>
      </w:r>
      <w:r w:rsidR="00880364" w:rsidRPr="00A34AB7">
        <w:rPr>
          <w:sz w:val="28"/>
          <w:szCs w:val="28"/>
        </w:rPr>
        <w:t>эффект наложения спектра</w:t>
      </w:r>
      <w:bookmarkEnd w:id="15"/>
    </w:p>
    <w:p w:rsidR="00880364" w:rsidRPr="00880364" w:rsidRDefault="00880364" w:rsidP="00880364"/>
    <w:p w:rsidR="00F31F88" w:rsidRDefault="00F31F88" w:rsidP="00A37F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Частота дискретизации – это параметр, значение которого указывает, как часто </w:t>
      </w:r>
      <w:r w:rsidR="00845C39">
        <w:rPr>
          <w:rFonts w:ascii="Times New Roman" w:hAnsi="Times New Roman" w:cs="Times New Roman"/>
          <w:sz w:val="28"/>
          <w:szCs w:val="28"/>
        </w:rPr>
        <w:t>а</w:t>
      </w:r>
      <w:r w:rsidR="00845C39" w:rsidRPr="00845C39">
        <w:rPr>
          <w:rFonts w:ascii="Times New Roman" w:hAnsi="Times New Roman" w:cs="Times New Roman"/>
          <w:sz w:val="28"/>
          <w:szCs w:val="28"/>
        </w:rPr>
        <w:t>налого-цифровой преобразователь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5C39">
        <w:rPr>
          <w:rFonts w:ascii="Times New Roman" w:hAnsi="Times New Roman" w:cs="Times New Roman"/>
          <w:sz w:val="28"/>
          <w:szCs w:val="28"/>
        </w:rPr>
        <w:t xml:space="preserve">(АЦП) </w:t>
      </w:r>
      <w:r>
        <w:rPr>
          <w:rFonts w:ascii="Times New Roman" w:hAnsi="Times New Roman" w:cs="Times New Roman"/>
          <w:sz w:val="28"/>
          <w:szCs w:val="28"/>
        </w:rPr>
        <w:t>осуществляет выборку мгновенных значений сигнала</w:t>
      </w:r>
      <w:r w:rsidRPr="00F31F88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отсчёты в первом приближении можно представить себе как последовательность кадров видеозаписи. Если АЦП осуществляет выборку сигнала десять раз в секунду, то частота дискретизации составляет 10 Гц.</w:t>
      </w:r>
    </w:p>
    <w:p w:rsidR="007C6D6D" w:rsidRDefault="00F31F88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Ширина полосы частот АЦП определяется частотой дискретизации, но не так просто, как может показаться на первый взгляд.</w:t>
      </w:r>
      <w:r w:rsidR="007C6D6D">
        <w:rPr>
          <w:rFonts w:ascii="Times New Roman" w:hAnsi="Times New Roman" w:cs="Times New Roman"/>
          <w:sz w:val="28"/>
          <w:szCs w:val="28"/>
        </w:rPr>
        <w:t xml:space="preserve"> Верхняя граница полосы частот оказывается вдвое меньше частоты дискретизации.</w:t>
      </w:r>
      <w:r w:rsidR="00412A56">
        <w:rPr>
          <w:rFonts w:ascii="Times New Roman" w:hAnsi="Times New Roman" w:cs="Times New Roman"/>
          <w:sz w:val="28"/>
          <w:szCs w:val="28"/>
        </w:rPr>
        <w:t xml:space="preserve"> При частоте дискретизации 44100</w:t>
      </w:r>
      <w:r w:rsidR="007C6D6D">
        <w:rPr>
          <w:rFonts w:ascii="Times New Roman" w:hAnsi="Times New Roman" w:cs="Times New Roman"/>
          <w:sz w:val="28"/>
          <w:szCs w:val="28"/>
        </w:rPr>
        <w:t xml:space="preserve"> Гц максимальная частота сигнала, который можно зарегистрировать, составит не 44100, а всего 22050 Гц.  Суть в том, что, если частота с которой берутся отсчёты мгновенных значений колебания определённой частоты, оказывается ниже двукратной частоты колебания, невозможно зарегистрировать все полуволны этого колебания – часть их них пропускается. </w:t>
      </w:r>
    </w:p>
    <w:p w:rsidR="007C6D6D" w:rsidRDefault="007C6D6D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частота сигнала превосходит верхний предел частоты, при которой АЦП способен осуществить точное аналого-цифровое преобразование сигнала, возникает эффект, получивший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aliasing</w:t>
      </w:r>
      <w:r w:rsidRPr="007C6D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C6D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наложение спектров, что приводит к искажению сигнала в результате искусственного</w:t>
      </w:r>
      <w:r w:rsidR="00880364">
        <w:rPr>
          <w:rFonts w:ascii="Times New Roman" w:hAnsi="Times New Roman" w:cs="Times New Roman"/>
          <w:sz w:val="28"/>
          <w:szCs w:val="28"/>
        </w:rPr>
        <w:t xml:space="preserve"> занижения частоты высокочастотных составляющих его спектра. </w:t>
      </w:r>
    </w:p>
    <w:p w:rsidR="00805F65" w:rsidRPr="00805F65" w:rsidRDefault="00880364" w:rsidP="00805F6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такого эффекта, как наложение спектра не возникало, частота дискретизации, должна хотя бы вдвое превышать максимальную частоту колебания, выборку </w:t>
      </w:r>
      <w:r w:rsidR="00805F65">
        <w:rPr>
          <w:rFonts w:ascii="Times New Roman" w:hAnsi="Times New Roman" w:cs="Times New Roman"/>
          <w:sz w:val="28"/>
          <w:szCs w:val="28"/>
        </w:rPr>
        <w:t>которого необходимо осуществить</w:t>
      </w:r>
      <w:r w:rsidR="00805F65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805F65">
        <w:rPr>
          <w:rFonts w:ascii="Times New Roman" w:hAnsi="Times New Roman" w:cs="Times New Roman"/>
          <w:sz w:val="28"/>
          <w:szCs w:val="28"/>
        </w:rPr>
        <w:t>.</w:t>
      </w:r>
    </w:p>
    <w:p w:rsidR="00A25814" w:rsidRPr="00F31F88" w:rsidRDefault="007C6D6D" w:rsidP="00A258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316170" w:rsidRPr="00A34AB7" w:rsidRDefault="004E184B">
      <w:pPr>
        <w:pStyle w:val="3"/>
        <w:rPr>
          <w:sz w:val="28"/>
          <w:szCs w:val="28"/>
        </w:rPr>
      </w:pPr>
      <w:r>
        <w:rPr>
          <w:sz w:val="32"/>
          <w:szCs w:val="32"/>
        </w:rPr>
        <w:t xml:space="preserve"> </w:t>
      </w:r>
      <w:bookmarkStart w:id="16" w:name="_Toc390006663"/>
      <w:r w:rsidR="00316170" w:rsidRPr="00A34AB7">
        <w:rPr>
          <w:sz w:val="28"/>
          <w:szCs w:val="28"/>
        </w:rPr>
        <w:t>Оконное преобразование Ханна</w:t>
      </w:r>
      <w:bookmarkEnd w:id="16"/>
    </w:p>
    <w:p w:rsidR="00A34AB7" w:rsidRPr="00A34AB7" w:rsidRDefault="00A34AB7" w:rsidP="00A34AB7"/>
    <w:p w:rsidR="00D23995" w:rsidRDefault="00912F6D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2F6D">
        <w:rPr>
          <w:rFonts w:ascii="Times New Roman" w:hAnsi="Times New Roman" w:cs="Times New Roman"/>
          <w:sz w:val="28"/>
          <w:szCs w:val="28"/>
        </w:rPr>
        <w:t>Как известно, спектральное разложение проводится не для всего сигнала целиком, а кусками</w:t>
      </w:r>
      <w:r>
        <w:rPr>
          <w:rFonts w:ascii="Times New Roman" w:hAnsi="Times New Roman" w:cs="Times New Roman"/>
          <w:sz w:val="28"/>
          <w:szCs w:val="28"/>
        </w:rPr>
        <w:t>, потому что</w:t>
      </w:r>
      <w:r w:rsidRPr="00912F6D">
        <w:rPr>
          <w:rFonts w:ascii="Times New Roman" w:hAnsi="Times New Roman" w:cs="Times New Roman"/>
          <w:sz w:val="28"/>
          <w:szCs w:val="28"/>
        </w:rPr>
        <w:t xml:space="preserve"> мы имеем точный спектр, но не знаем в какой момент времени какая спектральная составляющая возникла, либо наоборот, режем сигнал на отрезки и в каждом отрезке знаем менее точный спектр, но зато имеем представление о том, когда и какое изменение спектра произошло). Спектральный анализ, в теории</w:t>
      </w:r>
      <w:r>
        <w:rPr>
          <w:rFonts w:ascii="Times New Roman" w:hAnsi="Times New Roman" w:cs="Times New Roman"/>
          <w:sz w:val="28"/>
          <w:szCs w:val="28"/>
        </w:rPr>
        <w:t>, предназначен для анализа непре</w:t>
      </w:r>
      <w:r w:rsidRPr="00912F6D">
        <w:rPr>
          <w:rFonts w:ascii="Times New Roman" w:hAnsi="Times New Roman" w:cs="Times New Roman"/>
          <w:sz w:val="28"/>
          <w:szCs w:val="28"/>
        </w:rPr>
        <w:t xml:space="preserve">рывных периодических сигналов. При обрезании сигнала, в спектре </w:t>
      </w:r>
      <w:r w:rsidR="00BD778D" w:rsidRPr="00912F6D">
        <w:rPr>
          <w:rFonts w:ascii="Times New Roman" w:hAnsi="Times New Roman" w:cs="Times New Roman"/>
          <w:sz w:val="28"/>
          <w:szCs w:val="28"/>
        </w:rPr>
        <w:t>возникают</w:t>
      </w:r>
      <w:r w:rsidRPr="00912F6D">
        <w:rPr>
          <w:rFonts w:ascii="Times New Roman" w:hAnsi="Times New Roman" w:cs="Times New Roman"/>
          <w:sz w:val="28"/>
          <w:szCs w:val="28"/>
        </w:rPr>
        <w:t xml:space="preserve">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2F6D">
        <w:rPr>
          <w:rFonts w:ascii="Times New Roman" w:hAnsi="Times New Roman" w:cs="Times New Roman"/>
          <w:sz w:val="28"/>
          <w:szCs w:val="28"/>
        </w:rPr>
        <w:t>существовавшие в сигнале высокочастотные составляющие</w:t>
      </w:r>
      <w:r w:rsidR="00D23995" w:rsidRPr="00D23995">
        <w:rPr>
          <w:rFonts w:ascii="Times New Roman" w:hAnsi="Times New Roman" w:cs="Times New Roman"/>
          <w:sz w:val="28"/>
          <w:szCs w:val="28"/>
        </w:rPr>
        <w:t xml:space="preserve"> (</w:t>
      </w:r>
      <w:r w:rsidR="00D23995">
        <w:rPr>
          <w:rFonts w:ascii="Times New Roman" w:hAnsi="Times New Roman" w:cs="Times New Roman"/>
          <w:sz w:val="28"/>
          <w:szCs w:val="28"/>
        </w:rPr>
        <w:t>рисунки для сравнения ниже</w:t>
      </w:r>
      <w:r w:rsidR="00D23995" w:rsidRPr="00D23995">
        <w:rPr>
          <w:rFonts w:ascii="Times New Roman" w:hAnsi="Times New Roman" w:cs="Times New Roman"/>
          <w:sz w:val="28"/>
          <w:szCs w:val="28"/>
        </w:rPr>
        <w:t>)</w:t>
      </w:r>
      <w:r w:rsidRPr="00912F6D">
        <w:rPr>
          <w:rFonts w:ascii="Times New Roman" w:hAnsi="Times New Roman" w:cs="Times New Roman"/>
          <w:sz w:val="28"/>
          <w:szCs w:val="28"/>
        </w:rPr>
        <w:t xml:space="preserve">. Чтобы бороться с их появлением </w:t>
      </w:r>
      <w:r>
        <w:rPr>
          <w:rFonts w:ascii="Times New Roman" w:hAnsi="Times New Roman" w:cs="Times New Roman"/>
          <w:sz w:val="28"/>
          <w:szCs w:val="28"/>
        </w:rPr>
        <w:t>и прибегают к использованию так называемых</w:t>
      </w:r>
      <w:r w:rsidRPr="00912F6D">
        <w:rPr>
          <w:rFonts w:ascii="Times New Roman" w:hAnsi="Times New Roman" w:cs="Times New Roman"/>
          <w:sz w:val="28"/>
          <w:szCs w:val="28"/>
        </w:rPr>
        <w:t xml:space="preserve"> оконных функций, </w:t>
      </w:r>
      <w:r w:rsidR="00BD778D" w:rsidRPr="00912F6D">
        <w:rPr>
          <w:rFonts w:ascii="Times New Roman" w:hAnsi="Times New Roman" w:cs="Times New Roman"/>
          <w:sz w:val="28"/>
          <w:szCs w:val="28"/>
        </w:rPr>
        <w:t>меняющих</w:t>
      </w:r>
      <w:r w:rsidRPr="00912F6D">
        <w:rPr>
          <w:rFonts w:ascii="Times New Roman" w:hAnsi="Times New Roman" w:cs="Times New Roman"/>
          <w:sz w:val="28"/>
          <w:szCs w:val="28"/>
        </w:rPr>
        <w:t xml:space="preserve"> оригинальный сиг</w:t>
      </w:r>
      <w:r w:rsidR="00D23995">
        <w:rPr>
          <w:rFonts w:ascii="Times New Roman" w:hAnsi="Times New Roman" w:cs="Times New Roman"/>
          <w:sz w:val="28"/>
          <w:szCs w:val="28"/>
        </w:rPr>
        <w:t xml:space="preserve">нал в каждом анализируемом окне </w:t>
      </w:r>
      <w:r w:rsidRPr="00912F6D">
        <w:rPr>
          <w:rFonts w:ascii="Times New Roman" w:hAnsi="Times New Roman" w:cs="Times New Roman"/>
          <w:sz w:val="28"/>
          <w:szCs w:val="28"/>
        </w:rPr>
        <w:t>(отрезке).</w:t>
      </w:r>
      <w:r w:rsidR="001828EB">
        <w:rPr>
          <w:rFonts w:ascii="Times New Roman" w:hAnsi="Times New Roman" w:cs="Times New Roman"/>
          <w:sz w:val="28"/>
          <w:szCs w:val="28"/>
        </w:rPr>
        <w:t xml:space="preserve"> Ниже мы видим, что до применения окна в спектрограмме присутствовали бесконечно вытянутые линии – высокочастотные составляющие. После  применения окна несуществующие частоты пропадают</w:t>
      </w:r>
      <w:r w:rsidR="00805F65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="001828EB">
        <w:rPr>
          <w:rFonts w:ascii="Times New Roman" w:hAnsi="Times New Roman" w:cs="Times New Roman"/>
          <w:sz w:val="28"/>
          <w:szCs w:val="28"/>
        </w:rPr>
        <w:t>.</w:t>
      </w:r>
    </w:p>
    <w:p w:rsidR="00D23995" w:rsidRDefault="00912F6D" w:rsidP="00D23995">
      <w:pPr>
        <w:keepNext/>
        <w:spacing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 w:rsidR="00D239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A1999" wp14:editId="62A4D3BA">
            <wp:extent cx="5698164" cy="2990850"/>
            <wp:effectExtent l="0" t="0" r="0" b="0"/>
            <wp:docPr id="3" name="Рисунок 3" descr="C:\Users\Александр\Desktop\fft_spectrogram_opengl\recit-24bit-1024-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Александр\Desktop\fft_spectrogram_opengl\recit-24bit-1024-w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866" cy="299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995" w:rsidRPr="00D23995" w:rsidRDefault="00D23995" w:rsidP="00D23995">
      <w:pPr>
        <w:pStyle w:val="ad"/>
        <w:jc w:val="center"/>
        <w:rPr>
          <w:sz w:val="24"/>
          <w:szCs w:val="24"/>
        </w:rPr>
      </w:pPr>
      <w:r w:rsidRPr="00D23995">
        <w:rPr>
          <w:sz w:val="24"/>
          <w:szCs w:val="24"/>
        </w:rPr>
        <w:t xml:space="preserve">Рисунок </w:t>
      </w:r>
      <w:r w:rsidRPr="00D23995">
        <w:rPr>
          <w:sz w:val="24"/>
          <w:szCs w:val="24"/>
        </w:rPr>
        <w:fldChar w:fldCharType="begin"/>
      </w:r>
      <w:r w:rsidRPr="00D23995">
        <w:rPr>
          <w:sz w:val="24"/>
          <w:szCs w:val="24"/>
        </w:rPr>
        <w:instrText xml:space="preserve"> SEQ Рисунок \* ARABIC </w:instrText>
      </w:r>
      <w:r w:rsidRPr="00D23995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1</w:t>
      </w:r>
      <w:r w:rsidRPr="00D23995">
        <w:rPr>
          <w:sz w:val="24"/>
          <w:szCs w:val="24"/>
        </w:rPr>
        <w:fldChar w:fldCharType="end"/>
      </w:r>
      <w:r w:rsidRPr="00D23995">
        <w:rPr>
          <w:sz w:val="24"/>
          <w:szCs w:val="24"/>
        </w:rPr>
        <w:t>. До применения оконной функции.</w:t>
      </w:r>
    </w:p>
    <w:p w:rsidR="00D23995" w:rsidRDefault="00D23995" w:rsidP="00D23995">
      <w:pPr>
        <w:keepNext/>
        <w:spacing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7650F7" wp14:editId="010CE4CF">
            <wp:extent cx="5698165" cy="2990850"/>
            <wp:effectExtent l="0" t="0" r="0" b="0"/>
            <wp:docPr id="1" name="Рисунок 1" descr="C:\Users\Александр\Desktop\fft_spectrogram_opengl\recit-24bit-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ександр\Desktop\fft_spectrogram_opengl\recit-24bit-10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595" cy="29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995" w:rsidRPr="00D23995" w:rsidRDefault="00D23995" w:rsidP="00D23995">
      <w:pPr>
        <w:pStyle w:val="ad"/>
        <w:jc w:val="center"/>
        <w:rPr>
          <w:sz w:val="24"/>
          <w:szCs w:val="24"/>
        </w:rPr>
      </w:pPr>
      <w:r w:rsidRPr="00D23995">
        <w:rPr>
          <w:sz w:val="24"/>
          <w:szCs w:val="24"/>
        </w:rPr>
        <w:t xml:space="preserve">Рисунок </w:t>
      </w:r>
      <w:r w:rsidRPr="00D23995">
        <w:rPr>
          <w:sz w:val="24"/>
          <w:szCs w:val="24"/>
        </w:rPr>
        <w:fldChar w:fldCharType="begin"/>
      </w:r>
      <w:r w:rsidRPr="00D23995">
        <w:rPr>
          <w:sz w:val="24"/>
          <w:szCs w:val="24"/>
        </w:rPr>
        <w:instrText xml:space="preserve"> SEQ Рисунок \* ARABIC </w:instrText>
      </w:r>
      <w:r w:rsidRPr="00D23995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2</w:t>
      </w:r>
      <w:r w:rsidRPr="00D23995">
        <w:rPr>
          <w:sz w:val="24"/>
          <w:szCs w:val="24"/>
        </w:rPr>
        <w:fldChar w:fldCharType="end"/>
      </w:r>
      <w:r w:rsidRPr="00D23995">
        <w:rPr>
          <w:sz w:val="24"/>
          <w:szCs w:val="24"/>
        </w:rPr>
        <w:t>. После применения оконной функции.</w:t>
      </w:r>
    </w:p>
    <w:p w:rsidR="00D23995" w:rsidRPr="00D23995" w:rsidRDefault="00D23995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</w:p>
    <w:p w:rsidR="00235D59" w:rsidRDefault="00912F6D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912F6D">
        <w:rPr>
          <w:rFonts w:ascii="Times New Roman" w:hAnsi="Times New Roman" w:cs="Times New Roman"/>
          <w:sz w:val="28"/>
          <w:szCs w:val="28"/>
        </w:rPr>
        <w:t xml:space="preserve">При открытии звукового файла в </w:t>
      </w:r>
      <w:r>
        <w:rPr>
          <w:rFonts w:ascii="Times New Roman" w:hAnsi="Times New Roman" w:cs="Times New Roman"/>
          <w:sz w:val="28"/>
          <w:szCs w:val="28"/>
        </w:rPr>
        <w:t xml:space="preserve">программе для спектрального анализа </w:t>
      </w:r>
      <w:r w:rsidRPr="00912F6D">
        <w:rPr>
          <w:rFonts w:ascii="Times New Roman" w:hAnsi="Times New Roman" w:cs="Times New Roman"/>
          <w:sz w:val="28"/>
          <w:szCs w:val="28"/>
        </w:rPr>
        <w:t xml:space="preserve">мы видим волновую форму сигнала - по оси Y показаны значения отсчётов, а </w:t>
      </w:r>
      <w:r w:rsidRPr="00912F6D">
        <w:rPr>
          <w:rFonts w:ascii="Times New Roman" w:hAnsi="Times New Roman" w:cs="Times New Roman"/>
          <w:sz w:val="28"/>
          <w:szCs w:val="28"/>
        </w:rPr>
        <w:lastRenderedPageBreak/>
        <w:t xml:space="preserve">по оси X - время. При помощи БПФ мы можем перейти к частотной форме: по оси Y мы будем иметь амплитуду, а по оси X - частоту. Вычисления </w:t>
      </w:r>
      <w:r w:rsidR="00BD778D" w:rsidRPr="00912F6D">
        <w:rPr>
          <w:rFonts w:ascii="Times New Roman" w:hAnsi="Times New Roman" w:cs="Times New Roman"/>
          <w:sz w:val="28"/>
          <w:szCs w:val="28"/>
        </w:rPr>
        <w:t>совершаются</w:t>
      </w:r>
      <w:r w:rsidRPr="00912F6D">
        <w:rPr>
          <w:rFonts w:ascii="Times New Roman" w:hAnsi="Times New Roman" w:cs="Times New Roman"/>
          <w:sz w:val="28"/>
          <w:szCs w:val="28"/>
        </w:rPr>
        <w:t xml:space="preserve"> для заданного отрезка сигнала. Для вычис</w:t>
      </w:r>
      <w:r>
        <w:rPr>
          <w:rFonts w:ascii="Times New Roman" w:hAnsi="Times New Roman" w:cs="Times New Roman"/>
          <w:sz w:val="28"/>
          <w:szCs w:val="28"/>
        </w:rPr>
        <w:t>лений необходимо задать размер анализируемого блока</w:t>
      </w:r>
      <w:r w:rsidRPr="00912F6D">
        <w:rPr>
          <w:rFonts w:ascii="Times New Roman" w:hAnsi="Times New Roman" w:cs="Times New Roman"/>
          <w:sz w:val="28"/>
          <w:szCs w:val="28"/>
        </w:rPr>
        <w:t xml:space="preserve"> - так называемый интервал наблюдения (длина отрезков, на которые "нарезается" анализируемый сигнал) и коэффициент перекрытия (коэффициент наложения анализируемых участков сигнала друг на друга; наиболее употребительные его з</w:t>
      </w:r>
      <w:r w:rsidR="00DA5C50">
        <w:rPr>
          <w:rFonts w:ascii="Times New Roman" w:hAnsi="Times New Roman" w:cs="Times New Roman"/>
          <w:sz w:val="28"/>
          <w:szCs w:val="28"/>
        </w:rPr>
        <w:t>н</w:t>
      </w:r>
      <w:r w:rsidRPr="00912F6D">
        <w:rPr>
          <w:rFonts w:ascii="Times New Roman" w:hAnsi="Times New Roman" w:cs="Times New Roman"/>
          <w:sz w:val="28"/>
          <w:szCs w:val="28"/>
        </w:rPr>
        <w:t xml:space="preserve">ачения: 0,5 и 0,75). Перед выполнением преобразования Фурье интервал наблюдения обрабатывается специальной оконной функцией (значения </w:t>
      </w:r>
      <w:r w:rsidR="00235D59" w:rsidRPr="00912F6D">
        <w:rPr>
          <w:rFonts w:ascii="Times New Roman" w:hAnsi="Times New Roman" w:cs="Times New Roman"/>
          <w:sz w:val="28"/>
          <w:szCs w:val="28"/>
        </w:rPr>
        <w:t>отсчётов</w:t>
      </w:r>
      <w:r w:rsidRPr="00912F6D">
        <w:rPr>
          <w:rFonts w:ascii="Times New Roman" w:hAnsi="Times New Roman" w:cs="Times New Roman"/>
          <w:sz w:val="28"/>
          <w:szCs w:val="28"/>
        </w:rPr>
        <w:t xml:space="preserve"> в анализируемом окне умножаются на значения оконной функции).</w:t>
      </w:r>
    </w:p>
    <w:p w:rsidR="00912F6D" w:rsidRDefault="00912F6D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2F6D">
        <w:rPr>
          <w:rFonts w:ascii="Times New Roman" w:hAnsi="Times New Roman" w:cs="Times New Roman"/>
          <w:sz w:val="28"/>
          <w:szCs w:val="28"/>
        </w:rPr>
        <w:t xml:space="preserve"> Выбор оконной функции влияет на точность полученного спектра.</w:t>
      </w:r>
      <w:r w:rsidR="00633CF9">
        <w:rPr>
          <w:rFonts w:ascii="Times New Roman" w:hAnsi="Times New Roman" w:cs="Times New Roman"/>
          <w:sz w:val="28"/>
          <w:szCs w:val="28"/>
        </w:rPr>
        <w:t xml:space="preserve"> Наиболее популярные функции окна</w:t>
      </w:r>
      <w:r w:rsidRPr="00912F6D">
        <w:rPr>
          <w:rFonts w:ascii="Times New Roman" w:hAnsi="Times New Roman" w:cs="Times New Roman"/>
          <w:sz w:val="28"/>
          <w:szCs w:val="28"/>
        </w:rPr>
        <w:t xml:space="preserve">: прямоугольная, треугольная, Блэкменна, </w:t>
      </w:r>
      <w:r w:rsidR="00845C39">
        <w:rPr>
          <w:rFonts w:ascii="Times New Roman" w:hAnsi="Times New Roman" w:cs="Times New Roman"/>
          <w:sz w:val="28"/>
          <w:szCs w:val="28"/>
        </w:rPr>
        <w:t xml:space="preserve">Ханна, </w:t>
      </w:r>
      <w:r w:rsidRPr="00912F6D">
        <w:rPr>
          <w:rFonts w:ascii="Times New Roman" w:hAnsi="Times New Roman" w:cs="Times New Roman"/>
          <w:sz w:val="28"/>
          <w:szCs w:val="28"/>
        </w:rPr>
        <w:t>Хэ</w:t>
      </w:r>
      <w:r w:rsidR="00235D59">
        <w:rPr>
          <w:rFonts w:ascii="Times New Roman" w:hAnsi="Times New Roman" w:cs="Times New Roman"/>
          <w:sz w:val="28"/>
          <w:szCs w:val="28"/>
        </w:rPr>
        <w:t>мминга, Бесселя-Кайзера и т. д</w:t>
      </w:r>
      <w:r w:rsidRPr="00912F6D">
        <w:rPr>
          <w:rFonts w:ascii="Times New Roman" w:hAnsi="Times New Roman" w:cs="Times New Roman"/>
          <w:sz w:val="28"/>
          <w:szCs w:val="28"/>
        </w:rPr>
        <w:t>. Если интервал наблюдения равен 1024, то, соответственно, мы должны брать и оконную функцию для 1024 точек. Другие функции определяются довольно сложными математическими формулами. Выбор наиболее предпочтительной оконной функции требует детального анализа сигнала и в случае обработки звука в основном не требуется. Общеупотребительные оконные функции для эт</w:t>
      </w:r>
      <w:r w:rsidR="00235D59">
        <w:rPr>
          <w:rFonts w:ascii="Times New Roman" w:hAnsi="Times New Roman" w:cs="Times New Roman"/>
          <w:sz w:val="28"/>
          <w:szCs w:val="28"/>
        </w:rPr>
        <w:t>их целей - Блэкменна, Хэмминга,</w:t>
      </w:r>
      <w:r w:rsidRPr="00912F6D">
        <w:rPr>
          <w:rFonts w:ascii="Times New Roman" w:hAnsi="Times New Roman" w:cs="Times New Roman"/>
          <w:sz w:val="28"/>
          <w:szCs w:val="28"/>
        </w:rPr>
        <w:t xml:space="preserve"> Хэннинга</w:t>
      </w:r>
      <w:r w:rsidR="00235D59">
        <w:rPr>
          <w:rFonts w:ascii="Times New Roman" w:hAnsi="Times New Roman" w:cs="Times New Roman"/>
          <w:sz w:val="28"/>
          <w:szCs w:val="28"/>
        </w:rPr>
        <w:t xml:space="preserve"> и Ханна</w:t>
      </w:r>
      <w:r w:rsidRPr="00912F6D">
        <w:rPr>
          <w:rFonts w:ascii="Times New Roman" w:hAnsi="Times New Roman" w:cs="Times New Roman"/>
          <w:sz w:val="28"/>
          <w:szCs w:val="28"/>
        </w:rPr>
        <w:t xml:space="preserve">. В конечном счете выбор зависит от поставленной задачи. Если, например, </w:t>
      </w:r>
      <w:r w:rsidR="00235D59" w:rsidRPr="00912F6D">
        <w:rPr>
          <w:rFonts w:ascii="Times New Roman" w:hAnsi="Times New Roman" w:cs="Times New Roman"/>
          <w:sz w:val="28"/>
          <w:szCs w:val="28"/>
        </w:rPr>
        <w:t>планируется</w:t>
      </w:r>
      <w:r w:rsidRPr="00912F6D">
        <w:rPr>
          <w:rFonts w:ascii="Times New Roman" w:hAnsi="Times New Roman" w:cs="Times New Roman"/>
          <w:sz w:val="28"/>
          <w:szCs w:val="28"/>
        </w:rPr>
        <w:t>, что в спектре имеется некоторый тон с большой амплитудой, частоту которого нужно определить, то можно просто сравнить результаты применения разных оконных функций. Острота пика этого тона будет разной и это может помочь более точному определению частоты.</w:t>
      </w:r>
      <w:r w:rsidRPr="00912F6D">
        <w:rPr>
          <w:rFonts w:ascii="Times New Roman" w:hAnsi="Times New Roman" w:cs="Times New Roman"/>
          <w:sz w:val="28"/>
          <w:szCs w:val="28"/>
        </w:rPr>
        <w:br/>
      </w:r>
      <w:r w:rsidRPr="00912F6D">
        <w:rPr>
          <w:rFonts w:ascii="Times New Roman" w:hAnsi="Times New Roman" w:cs="Times New Roman"/>
          <w:sz w:val="28"/>
          <w:szCs w:val="28"/>
        </w:rPr>
        <w:br/>
      </w:r>
      <w:r w:rsidR="00235D59">
        <w:rPr>
          <w:rFonts w:ascii="Times New Roman" w:hAnsi="Times New Roman" w:cs="Times New Roman"/>
          <w:sz w:val="28"/>
          <w:szCs w:val="28"/>
        </w:rPr>
        <w:t xml:space="preserve"> </w:t>
      </w:r>
      <w:r w:rsidR="00235D59">
        <w:rPr>
          <w:rFonts w:ascii="Times New Roman" w:hAnsi="Times New Roman" w:cs="Times New Roman"/>
          <w:sz w:val="28"/>
          <w:szCs w:val="28"/>
        </w:rPr>
        <w:tab/>
      </w:r>
      <w:r w:rsidRPr="00912F6D">
        <w:rPr>
          <w:rFonts w:ascii="Times New Roman" w:hAnsi="Times New Roman" w:cs="Times New Roman"/>
          <w:sz w:val="28"/>
          <w:szCs w:val="28"/>
        </w:rPr>
        <w:t xml:space="preserve">Увеличение интервала наблюдения увеличивает точность и время вычислений. При определении спектра сигнала интервал наблюдений "скользит" от начала промежутка к концу с заданным коэффициентом </w:t>
      </w:r>
      <w:r w:rsidRPr="00912F6D">
        <w:rPr>
          <w:rFonts w:ascii="Times New Roman" w:hAnsi="Times New Roman" w:cs="Times New Roman"/>
          <w:sz w:val="28"/>
          <w:szCs w:val="28"/>
        </w:rPr>
        <w:lastRenderedPageBreak/>
        <w:t>перекрытия. Если он равен 0,5, а длина интервала наблюдений равна 1024, то в следующем его положении будет 512 "старых" точек и 512 новых</w:t>
      </w:r>
      <w:r w:rsidR="00235D59">
        <w:rPr>
          <w:rFonts w:ascii="Times New Roman" w:hAnsi="Times New Roman" w:cs="Times New Roman"/>
          <w:sz w:val="28"/>
          <w:szCs w:val="28"/>
        </w:rPr>
        <w:t>.</w:t>
      </w:r>
    </w:p>
    <w:p w:rsidR="00235D59" w:rsidRPr="00235D59" w:rsidRDefault="00235D59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своей разработке</w:t>
      </w:r>
      <w:r w:rsidR="00845C39">
        <w:rPr>
          <w:rFonts w:ascii="Times New Roman" w:hAnsi="Times New Roman" w:cs="Times New Roman"/>
          <w:sz w:val="28"/>
          <w:szCs w:val="28"/>
        </w:rPr>
        <w:t xml:space="preserve"> в соответствии с техзаданием</w:t>
      </w:r>
      <w:r>
        <w:rPr>
          <w:rFonts w:ascii="Times New Roman" w:hAnsi="Times New Roman" w:cs="Times New Roman"/>
          <w:sz w:val="28"/>
          <w:szCs w:val="28"/>
        </w:rPr>
        <w:t xml:space="preserve"> я использовал оконную Функцию Ханна. Общий вид окна</w:t>
      </w:r>
      <w:r w:rsidRPr="00235D59">
        <w:rPr>
          <w:rFonts w:ascii="Times New Roman" w:hAnsi="Times New Roman" w:cs="Times New Roman"/>
          <w:sz w:val="28"/>
          <w:szCs w:val="28"/>
        </w:rPr>
        <w:t>:</w:t>
      </w:r>
    </w:p>
    <w:p w:rsidR="00235D59" w:rsidRPr="00235D59" w:rsidRDefault="00235D59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ω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=0.5*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1-</m:t>
              </m:r>
              <m:func>
                <m:func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2nπ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N-1</m:t>
                          </m:r>
                        </m:den>
                      </m:f>
                    </m:e>
                  </m:d>
                </m:e>
              </m:func>
            </m:e>
          </m:d>
        </m:oMath>
      </m:oMathPara>
    </w:p>
    <w:p w:rsidR="00235D59" w:rsidRDefault="00235D59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ED64F1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4318E4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ширина окна.</w:t>
      </w: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A91316" w:rsidRPr="00235D59" w:rsidRDefault="00A91316" w:rsidP="00912F6D">
      <w:pPr>
        <w:ind w:firstLine="708"/>
        <w:rPr>
          <w:rFonts w:ascii="Times New Roman" w:eastAsiaTheme="minorEastAsia" w:hAnsi="Times New Roman" w:cs="Times New Roman"/>
          <w:sz w:val="28"/>
          <w:szCs w:val="28"/>
        </w:rPr>
      </w:pPr>
    </w:p>
    <w:p w:rsidR="00316170" w:rsidRPr="00316170" w:rsidRDefault="00316170" w:rsidP="00316170"/>
    <w:p w:rsidR="00C86D30" w:rsidRPr="00845C39" w:rsidRDefault="00A34AB7" w:rsidP="00845C39">
      <w:pPr>
        <w:pStyle w:val="2"/>
        <w:numPr>
          <w:ilvl w:val="0"/>
          <w:numId w:val="0"/>
        </w:numPr>
        <w:ind w:left="576" w:hanging="576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  <w:bookmarkStart w:id="17" w:name="_Toc390006664"/>
      <w:r w:rsidR="00C86D30" w:rsidRPr="00845C39">
        <w:rPr>
          <w:sz w:val="36"/>
          <w:szCs w:val="36"/>
        </w:rPr>
        <w:t>Глава 2. Практическая часть.</w:t>
      </w:r>
      <w:bookmarkEnd w:id="17"/>
    </w:p>
    <w:p w:rsidR="00845C39" w:rsidRPr="00845C39" w:rsidRDefault="00845C39" w:rsidP="00845C39">
      <w:pPr>
        <w:pStyle w:val="aa"/>
        <w:keepNext/>
        <w:keepLines/>
        <w:numPr>
          <w:ilvl w:val="0"/>
          <w:numId w:val="5"/>
        </w:numPr>
        <w:spacing w:before="480" w:after="0"/>
        <w:contextualSpacing w:val="0"/>
        <w:outlineLvl w:val="0"/>
        <w:rPr>
          <w:rFonts w:asciiTheme="majorHAnsi" w:eastAsiaTheme="majorEastAsia" w:hAnsiTheme="majorHAnsi" w:cstheme="majorBidi"/>
          <w:b/>
          <w:bCs/>
          <w:vanish/>
          <w:color w:val="365F91" w:themeColor="accent1" w:themeShade="BF"/>
          <w:sz w:val="28"/>
          <w:szCs w:val="28"/>
        </w:rPr>
      </w:pPr>
      <w:bookmarkStart w:id="18" w:name="_Toc389945295"/>
      <w:bookmarkStart w:id="19" w:name="_Toc389999462"/>
      <w:bookmarkStart w:id="20" w:name="_Toc390006665"/>
      <w:bookmarkEnd w:id="18"/>
      <w:bookmarkEnd w:id="19"/>
      <w:bookmarkEnd w:id="20"/>
    </w:p>
    <w:p w:rsidR="00845C39" w:rsidRDefault="00845C39" w:rsidP="00845C39">
      <w:pPr>
        <w:pStyle w:val="2"/>
        <w:rPr>
          <w:sz w:val="28"/>
          <w:szCs w:val="28"/>
        </w:rPr>
      </w:pPr>
      <w:bookmarkStart w:id="21" w:name="_Toc390006666"/>
      <w:r w:rsidRPr="00845C39">
        <w:rPr>
          <w:sz w:val="28"/>
          <w:szCs w:val="28"/>
        </w:rPr>
        <w:t>Общая схема работы программы</w:t>
      </w:r>
      <w:bookmarkEnd w:id="21"/>
    </w:p>
    <w:p w:rsidR="00845C39" w:rsidRPr="00845C39" w:rsidRDefault="00845C39" w:rsidP="00845C39"/>
    <w:p w:rsidR="00845C39" w:rsidRPr="009547CD" w:rsidRDefault="00845C39" w:rsidP="00A37F28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отобразить спектрограмму аудиофайла, для начала нужно</w:t>
      </w:r>
      <w:r w:rsidR="00E80AAA">
        <w:rPr>
          <w:rFonts w:ascii="Times New Roman" w:hAnsi="Times New Roman" w:cs="Times New Roman"/>
          <w:sz w:val="28"/>
          <w:szCs w:val="28"/>
        </w:rPr>
        <w:t xml:space="preserve"> считать данные этого файла в массиве удобном для быстрого преобразования Фурье. Для э</w:t>
      </w:r>
      <w:r w:rsidR="00161910">
        <w:rPr>
          <w:rFonts w:ascii="Times New Roman" w:hAnsi="Times New Roman" w:cs="Times New Roman"/>
          <w:sz w:val="28"/>
          <w:szCs w:val="28"/>
        </w:rPr>
        <w:t xml:space="preserve">того нам понадобиться </w:t>
      </w:r>
      <w:r w:rsidR="006F4036">
        <w:rPr>
          <w:rFonts w:ascii="Times New Roman" w:hAnsi="Times New Roman" w:cs="Times New Roman"/>
          <w:sz w:val="28"/>
          <w:szCs w:val="28"/>
        </w:rPr>
        <w:t>массив,</w:t>
      </w:r>
      <w:r w:rsidR="00827326">
        <w:rPr>
          <w:rFonts w:ascii="Times New Roman" w:hAnsi="Times New Roman" w:cs="Times New Roman"/>
          <w:sz w:val="28"/>
          <w:szCs w:val="28"/>
        </w:rPr>
        <w:t xml:space="preserve"> который будет состоять из </w:t>
      </w:r>
      <w:r w:rsidR="00161910">
        <w:rPr>
          <w:rFonts w:ascii="Times New Roman" w:hAnsi="Times New Roman" w:cs="Times New Roman"/>
          <w:sz w:val="28"/>
          <w:szCs w:val="28"/>
        </w:rPr>
        <w:t xml:space="preserve"> </w:t>
      </w:r>
      <w:r w:rsidR="00827326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161910" w:rsidRPr="00161910">
        <w:rPr>
          <w:rFonts w:ascii="Times New Roman" w:hAnsi="Times New Roman" w:cs="Times New Roman"/>
          <w:sz w:val="28"/>
          <w:szCs w:val="28"/>
        </w:rPr>
        <w:t>-</w:t>
      </w:r>
      <w:r w:rsidR="00161910">
        <w:rPr>
          <w:rFonts w:ascii="Times New Roman" w:hAnsi="Times New Roman" w:cs="Times New Roman"/>
          <w:sz w:val="28"/>
          <w:szCs w:val="28"/>
        </w:rPr>
        <w:t xml:space="preserve">го количества сэмплов. </w:t>
      </w:r>
      <w:r w:rsidR="00161910" w:rsidRPr="00161910">
        <w:rPr>
          <w:rFonts w:ascii="Times New Roman" w:hAnsi="Times New Roman" w:cs="Times New Roman"/>
          <w:sz w:val="28"/>
          <w:szCs w:val="28"/>
        </w:rPr>
        <w:t>Семпл</w:t>
      </w:r>
      <w:r w:rsidR="00161910">
        <w:rPr>
          <w:rFonts w:ascii="Times New Roman" w:hAnsi="Times New Roman" w:cs="Times New Roman"/>
          <w:sz w:val="28"/>
          <w:szCs w:val="28"/>
        </w:rPr>
        <w:t xml:space="preserve"> -</w:t>
      </w:r>
      <w:r w:rsidR="00161910" w:rsidRPr="00161910">
        <w:rPr>
          <w:rFonts w:ascii="Times New Roman" w:hAnsi="Times New Roman" w:cs="Times New Roman"/>
          <w:sz w:val="28"/>
          <w:szCs w:val="28"/>
        </w:rPr>
        <w:t xml:space="preserve"> относительно небольшой оцифрованный звуковой фрагмент.</w:t>
      </w:r>
      <w:r w:rsidR="00161910">
        <w:rPr>
          <w:rFonts w:ascii="Times New Roman" w:hAnsi="Times New Roman" w:cs="Times New Roman"/>
          <w:sz w:val="28"/>
          <w:szCs w:val="28"/>
        </w:rPr>
        <w:t xml:space="preserve"> Количество сэмплов  в фа</w:t>
      </w:r>
      <w:r w:rsidR="00827326">
        <w:rPr>
          <w:rFonts w:ascii="Times New Roman" w:hAnsi="Times New Roman" w:cs="Times New Roman"/>
          <w:sz w:val="28"/>
          <w:szCs w:val="28"/>
        </w:rPr>
        <w:t>й</w:t>
      </w:r>
      <w:r w:rsidR="00161910">
        <w:rPr>
          <w:rFonts w:ascii="Times New Roman" w:hAnsi="Times New Roman" w:cs="Times New Roman"/>
          <w:sz w:val="28"/>
          <w:szCs w:val="28"/>
        </w:rPr>
        <w:t>ле можно найти по формуле</w:t>
      </w:r>
    </w:p>
    <w:p w:rsidR="00827326" w:rsidRPr="00827326" w:rsidRDefault="00827326" w:rsidP="00E80AAA">
      <w:pPr>
        <w:spacing w:line="360" w:lineRule="auto"/>
        <w:ind w:firstLine="576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N=t∙</m:t>
          </m:r>
          <m:r>
            <m:rPr>
              <m:sty m:val="p"/>
            </m:rPr>
            <w:rPr>
              <w:rFonts w:ascii="Cambria Math" w:hAnsi="Cambria Math" w:cs="Times"/>
              <w:color w:val="252525"/>
              <w:sz w:val="26"/>
              <w:szCs w:val="26"/>
              <w:shd w:val="clear" w:color="auto" w:fill="FFFFFF"/>
            </w:rPr>
            <m:t>ν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252525"/>
              <w:sz w:val="26"/>
              <w:szCs w:val="26"/>
              <w:shd w:val="clear" w:color="auto" w:fill="FFFFFF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∙k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, где </m:t>
          </m:r>
        </m:oMath>
      </m:oMathPara>
    </w:p>
    <w:p w:rsidR="00827326" w:rsidRDefault="00827326" w:rsidP="00A37F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2732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827326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общее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количество сэмплов в файле, </w:t>
      </w:r>
      <w:r w:rsidRPr="0082732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длина звукового файла, </w:t>
      </w:r>
      <m:oMath>
        <m:r>
          <m:rPr>
            <m:sty m:val="p"/>
          </m:rPr>
          <w:rPr>
            <w:rFonts w:ascii="Cambria Math" w:hAnsi="Cambria Math" w:cs="Times"/>
            <w:color w:val="252525"/>
            <w:sz w:val="26"/>
            <w:szCs w:val="26"/>
            <w:shd w:val="clear" w:color="auto" w:fill="FFFFFF"/>
          </w:rPr>
          <m:t>ν</m:t>
        </m:r>
      </m:oMath>
      <w:r w:rsidRPr="00827326">
        <w:rPr>
          <w:rFonts w:ascii="Times New Roman" w:eastAsiaTheme="minorEastAsia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Theme="minorEastAsia" w:hAnsi="Times New Roman" w:cs="Times New Roman"/>
          <w:color w:val="252525"/>
          <w:sz w:val="26"/>
          <w:szCs w:val="26"/>
          <w:shd w:val="clear" w:color="auto" w:fill="FFFFFF"/>
        </w:rPr>
        <w:t>–</w:t>
      </w:r>
      <w:r w:rsidRPr="00827326">
        <w:rPr>
          <w:rFonts w:ascii="Times New Roman" w:eastAsiaTheme="minorEastAsia" w:hAnsi="Times New Roman" w:cs="Times New Roman"/>
          <w:color w:val="252525"/>
          <w:sz w:val="26"/>
          <w:szCs w:val="26"/>
          <w:shd w:val="clear" w:color="auto" w:fill="FFFFFF"/>
        </w:rPr>
        <w:t xml:space="preserve"> </w:t>
      </w:r>
      <w:r w:rsidRPr="00827326">
        <w:rPr>
          <w:rFonts w:ascii="Times New Roman" w:eastAsiaTheme="minorEastAsia" w:hAnsi="Times New Roman" w:cs="Times New Roman"/>
          <w:color w:val="252525"/>
          <w:sz w:val="28"/>
          <w:szCs w:val="28"/>
          <w:shd w:val="clear" w:color="auto" w:fill="FFFFFF"/>
        </w:rPr>
        <w:t>частота дискретизации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827326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k</w:t>
      </w:r>
      <w:r w:rsidRPr="00827326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–</w:t>
      </w:r>
      <w:r w:rsidRPr="00827326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количество каналов в звуковом файле.</w:t>
      </w:r>
    </w:p>
    <w:p w:rsidR="00827326" w:rsidRDefault="00827326" w:rsidP="00A37F2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  <w:t>Для считывания используем свободную библиотеку</w:t>
      </w:r>
      <w:r w:rsidRPr="00827326">
        <w:rPr>
          <w:rFonts w:ascii="Times New Roman" w:eastAsiaTheme="minorEastAsia" w:hAnsi="Times New Roman" w:cs="Times New Roman"/>
          <w:i/>
          <w:sz w:val="28"/>
          <w:szCs w:val="28"/>
        </w:rPr>
        <w:t xml:space="preserve"> libsndfile</w:t>
      </w:r>
      <w:r w:rsidR="00805F65">
        <w:rPr>
          <w:rFonts w:ascii="Times New Roman" w:eastAsiaTheme="minorEastAsia" w:hAnsi="Times New Roman" w:cs="Times New Roman"/>
          <w:i/>
          <w:sz w:val="28"/>
          <w:szCs w:val="28"/>
          <w:vertAlign w:val="superscript"/>
        </w:rPr>
        <w:t>7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Она может декодировать свободные форматы аудио такие как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FLAC</w:t>
      </w:r>
      <w:r w:rsidRPr="0082732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Ogg</w:t>
      </w:r>
      <w:r w:rsidRPr="0082732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Vorbis</w:t>
      </w:r>
      <w:r w:rsidRPr="0082732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WAV</w:t>
      </w:r>
      <w:r w:rsidRPr="0082732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PCM</w:t>
      </w:r>
      <w:r w:rsidRPr="0082732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AIFF</w:t>
      </w:r>
      <w:r w:rsidRPr="0082732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некоторые другие.</w:t>
      </w:r>
    </w:p>
    <w:p w:rsidR="00827326" w:rsidRDefault="00827326" w:rsidP="00A37F28">
      <w:pPr>
        <w:spacing w:line="360" w:lineRule="auto"/>
        <w:ind w:firstLine="57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</w:t>
      </w:r>
      <w:r w:rsidR="00B50E19">
        <w:rPr>
          <w:rFonts w:ascii="Times New Roman" w:eastAsiaTheme="minorEastAsia" w:hAnsi="Times New Roman" w:cs="Times New Roman"/>
          <w:sz w:val="28"/>
          <w:szCs w:val="28"/>
        </w:rPr>
        <w:t xml:space="preserve"> того, как декодировали звук в массив, нам этого массива применить оконную функцию Ханна. Для этого сначала вычисляем </w:t>
      </w:r>
      <w:r w:rsidR="006F4036">
        <w:rPr>
          <w:rFonts w:ascii="Times New Roman" w:eastAsiaTheme="minorEastAsia" w:hAnsi="Times New Roman" w:cs="Times New Roman"/>
          <w:sz w:val="28"/>
          <w:szCs w:val="28"/>
        </w:rPr>
        <w:t>массив,</w:t>
      </w:r>
      <w:r w:rsidR="00B50E19">
        <w:rPr>
          <w:rFonts w:ascii="Times New Roman" w:eastAsiaTheme="minorEastAsia" w:hAnsi="Times New Roman" w:cs="Times New Roman"/>
          <w:sz w:val="28"/>
          <w:szCs w:val="28"/>
        </w:rPr>
        <w:t xml:space="preserve"> в котором будут все коэффициенты. Далее уже в процессе – мы просто умножаем окно на анализируемый блок данных.</w:t>
      </w:r>
    </w:p>
    <w:p w:rsidR="00B50E19" w:rsidRPr="009547CD" w:rsidRDefault="00B50E19" w:rsidP="00A37F28">
      <w:pPr>
        <w:spacing w:line="360" w:lineRule="auto"/>
        <w:ind w:firstLine="57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проделанных действий, мы применяем быстрое преобразование Фурье, и получаем уже массив комплексных чисел. </w:t>
      </w:r>
      <w:r w:rsidR="003A00B6">
        <w:rPr>
          <w:rFonts w:ascii="Times New Roman" w:eastAsiaTheme="minorEastAsia" w:hAnsi="Times New Roman" w:cs="Times New Roman"/>
          <w:sz w:val="28"/>
          <w:szCs w:val="28"/>
        </w:rPr>
        <w:t xml:space="preserve">Этот массив </w:t>
      </w:r>
      <w:r w:rsidR="006F4036">
        <w:rPr>
          <w:rFonts w:ascii="Times New Roman" w:eastAsiaTheme="minorEastAsia" w:hAnsi="Times New Roman" w:cs="Times New Roman"/>
          <w:sz w:val="28"/>
          <w:szCs w:val="28"/>
        </w:rPr>
        <w:t>есть,</w:t>
      </w:r>
      <w:r w:rsidR="003A00B6">
        <w:rPr>
          <w:rFonts w:ascii="Times New Roman" w:eastAsiaTheme="minorEastAsia" w:hAnsi="Times New Roman" w:cs="Times New Roman"/>
          <w:sz w:val="28"/>
          <w:szCs w:val="28"/>
        </w:rPr>
        <w:t xml:space="preserve"> по </w:t>
      </w:r>
      <w:r w:rsidR="006F4036">
        <w:rPr>
          <w:rFonts w:ascii="Times New Roman" w:eastAsiaTheme="minorEastAsia" w:hAnsi="Times New Roman" w:cs="Times New Roman"/>
          <w:sz w:val="28"/>
          <w:szCs w:val="28"/>
        </w:rPr>
        <w:t>сути,</w:t>
      </w:r>
      <w:r w:rsidR="003A00B6">
        <w:rPr>
          <w:rFonts w:ascii="Times New Roman" w:eastAsiaTheme="minorEastAsia" w:hAnsi="Times New Roman" w:cs="Times New Roman"/>
          <w:sz w:val="28"/>
          <w:szCs w:val="28"/>
        </w:rPr>
        <w:t xml:space="preserve"> набор мощностей, которые предстоит обработать.</w:t>
      </w:r>
    </w:p>
    <w:p w:rsidR="00144475" w:rsidRDefault="00144475" w:rsidP="00A37F28">
      <w:pPr>
        <w:spacing w:line="360" w:lineRule="auto"/>
        <w:ind w:firstLine="576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Данные о мощности сигнала в программе необходимо представить в децибелах. П</w:t>
      </w:r>
      <w:r w:rsidR="004C7504">
        <w:rPr>
          <w:rFonts w:ascii="Times New Roman" w:eastAsiaTheme="minorEastAsia" w:hAnsi="Times New Roman" w:cs="Times New Roman"/>
          <w:sz w:val="28"/>
          <w:szCs w:val="28"/>
        </w:rPr>
        <w:t>оэтому, с</w:t>
      </w:r>
      <w:r>
        <w:rPr>
          <w:rFonts w:ascii="Times New Roman" w:eastAsiaTheme="minorEastAsia" w:hAnsi="Times New Roman" w:cs="Times New Roman"/>
          <w:sz w:val="28"/>
          <w:szCs w:val="28"/>
        </w:rPr>
        <w:t>н</w:t>
      </w:r>
      <w:r w:rsidR="004C7504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>чала вычислим амплитуду по формуле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</w:t>
      </w:r>
    </w:p>
    <w:p w:rsidR="00144475" w:rsidRPr="004C7504" w:rsidRDefault="004C7504" w:rsidP="00B50E19">
      <w:pPr>
        <w:spacing w:line="360" w:lineRule="auto"/>
        <w:ind w:firstLine="576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A=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Im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, где</m:t>
          </m:r>
        </m:oMath>
      </m:oMathPara>
    </w:p>
    <w:p w:rsidR="00525FDA" w:rsidRDefault="00525FDA" w:rsidP="00A37F28">
      <w:pPr>
        <w:spacing w:line="360" w:lineRule="auto"/>
        <w:ind w:firstLine="57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5FDA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lastRenderedPageBreak/>
        <w:t>A</w:t>
      </w:r>
      <w:r w:rsidRPr="00525FDA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Амлитуда, </w:t>
      </w:r>
      <w:r w:rsidRPr="00525FDA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Re</w:t>
      </w:r>
      <w:r w:rsidRPr="00525F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525F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525FDA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Im</w:t>
      </w:r>
      <w:r w:rsidRPr="00525FD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- действительная и мнимая часть комплексного числа соответственно, </w:t>
      </w:r>
      <w:r w:rsidRPr="00525FDA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525FDA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–</w:t>
      </w:r>
      <w:r w:rsidRPr="00525FDA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размер анализируемого блока</w:t>
      </w:r>
      <w:r w:rsidR="00805F65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6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3A00B6" w:rsidRPr="00525FDA" w:rsidRDefault="00525FDA" w:rsidP="00A37F28">
      <w:pPr>
        <w:spacing w:line="360" w:lineRule="auto"/>
        <w:ind w:firstLine="57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Затем, нужно перевести все это в логарифмическую единицу</w:t>
      </w:r>
      <w:r w:rsidRPr="00525FDA">
        <w:rPr>
          <w:rFonts w:ascii="Times New Roman" w:eastAsiaTheme="minorEastAsia" w:hAnsi="Times New Roman" w:cs="Times New Roman"/>
          <w:sz w:val="28"/>
          <w:szCs w:val="28"/>
        </w:rPr>
        <w:t xml:space="preserve"> уровней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в децибелы по формуле</w:t>
      </w:r>
      <w:r w:rsidRPr="00525FDA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0F2438" w:rsidRPr="000F2438" w:rsidRDefault="00751755" w:rsidP="000F2438">
      <w:pPr>
        <w:spacing w:line="360" w:lineRule="auto"/>
        <w:ind w:firstLine="576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dB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=20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log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</m:d>
        </m:oMath>
      </m:oMathPara>
    </w:p>
    <w:p w:rsidR="000F2438" w:rsidRPr="000F2438" w:rsidRDefault="000F2438" w:rsidP="00A37F28">
      <w:pPr>
        <w:spacing w:line="360" w:lineRule="auto"/>
        <w:ind w:firstLine="57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После всего этого мы вычисляем цвет этой точки в спектрограмме. Для этого используем весовую функцию. На вход весовой функции подаётся преобразованное значение мощности от 0 до 1. На выходе весовой функции получаем значения трёх цветов по модели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RGB</w:t>
      </w:r>
      <w:r w:rsidRPr="000F2438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Далее высчитывается значение координат на плоскости для того чтобы расположить эту точку в строго определённом месте.</w:t>
      </w:r>
      <w:r w:rsidRPr="000F243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161910" w:rsidRPr="00161910" w:rsidRDefault="000F2438" w:rsidP="00A37F28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Так</w:t>
      </w:r>
      <w:r w:rsidR="00C55F7C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пройдя по всему файлу в цикле</w:t>
      </w:r>
      <w:r w:rsidR="00C55F7C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мы строим спектрограмму. </w:t>
      </w:r>
    </w:p>
    <w:p w:rsidR="00BB2562" w:rsidRPr="00845C39" w:rsidRDefault="00BB2562" w:rsidP="00845C39">
      <w:pPr>
        <w:pStyle w:val="2"/>
      </w:pPr>
      <w:bookmarkStart w:id="22" w:name="_Toc389938313"/>
      <w:bookmarkStart w:id="23" w:name="_Toc390006667"/>
      <w:bookmarkEnd w:id="22"/>
      <w:r w:rsidRPr="00845C39">
        <w:t>Точка входа для приложения</w:t>
      </w:r>
      <w:bookmarkEnd w:id="23"/>
    </w:p>
    <w:p w:rsidR="00BB2562" w:rsidRPr="00BB2562" w:rsidRDefault="00BB2562" w:rsidP="00BB2562">
      <w:pPr>
        <w:spacing w:line="360" w:lineRule="auto"/>
      </w:pPr>
    </w:p>
    <w:p w:rsidR="00BB2562" w:rsidRPr="00BB2562" w:rsidRDefault="00BB2562" w:rsidP="00A37F28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4833CE">
        <w:rPr>
          <w:rFonts w:ascii="Times New Roman" w:hAnsi="Times New Roman" w:cs="Times New Roman"/>
          <w:sz w:val="28"/>
          <w:szCs w:val="28"/>
        </w:rPr>
        <w:t xml:space="preserve"> </w:t>
      </w:r>
      <w:r w:rsidRPr="00BB2562">
        <w:rPr>
          <w:rFonts w:ascii="Times New Roman" w:hAnsi="Times New Roman" w:cs="Times New Roman"/>
          <w:i/>
          <w:sz w:val="28"/>
          <w:szCs w:val="28"/>
          <w:lang w:val="en-US"/>
        </w:rPr>
        <w:t>main</w:t>
      </w:r>
      <w:r w:rsidRPr="00BB2562">
        <w:rPr>
          <w:rFonts w:ascii="Times New Roman" w:hAnsi="Times New Roman" w:cs="Times New Roman"/>
          <w:i/>
          <w:sz w:val="28"/>
          <w:szCs w:val="28"/>
        </w:rPr>
        <w:t>()</w:t>
      </w:r>
      <w:r w:rsidRPr="00483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</w:t>
      </w:r>
      <w:r w:rsidRPr="00483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точкой</w:t>
      </w:r>
      <w:r w:rsidRPr="00483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  <w:r w:rsidRPr="00483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483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4833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также инициализирует директивы </w:t>
      </w: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>
        <w:rPr>
          <w:rFonts w:ascii="Times New Roman" w:hAnsi="Times New Roman" w:cs="Times New Roman"/>
          <w:sz w:val="28"/>
          <w:szCs w:val="28"/>
        </w:rPr>
        <w:t xml:space="preserve">. Здесь используются вызовы функций </w:t>
      </w:r>
      <w:r w:rsidRPr="00BB2562">
        <w:rPr>
          <w:rFonts w:ascii="Times New Roman" w:hAnsi="Times New Roman" w:cs="Times New Roman"/>
          <w:i/>
          <w:sz w:val="28"/>
          <w:szCs w:val="28"/>
        </w:rPr>
        <w:t>glEnable(GL_POINT_SMOOTH)</w:t>
      </w:r>
      <w:r>
        <w:rPr>
          <w:rFonts w:ascii="Times New Roman" w:hAnsi="Times New Roman" w:cs="Times New Roman"/>
          <w:sz w:val="28"/>
          <w:szCs w:val="28"/>
        </w:rPr>
        <w:t xml:space="preserve">  и </w:t>
      </w:r>
      <w:r w:rsidRPr="00BB2562">
        <w:rPr>
          <w:rFonts w:ascii="Times New Roman" w:hAnsi="Times New Roman" w:cs="Times New Roman"/>
          <w:i/>
          <w:sz w:val="28"/>
          <w:szCs w:val="28"/>
        </w:rPr>
        <w:t>glHint(G</w:t>
      </w:r>
      <w:r>
        <w:rPr>
          <w:rFonts w:ascii="Times New Roman" w:hAnsi="Times New Roman" w:cs="Times New Roman"/>
          <w:i/>
          <w:sz w:val="28"/>
          <w:szCs w:val="28"/>
        </w:rPr>
        <w:t xml:space="preserve">L_POINT_SMOOTH_HINT, GL_NICEST) </w:t>
      </w:r>
      <w:r>
        <w:rPr>
          <w:rFonts w:ascii="Times New Roman" w:hAnsi="Times New Roman" w:cs="Times New Roman"/>
          <w:sz w:val="28"/>
          <w:szCs w:val="28"/>
        </w:rPr>
        <w:t xml:space="preserve">для сглаживания спектрограммы. Главное в ниже приведённом листинге строчка 26 - передача указателя на функцию </w:t>
      </w:r>
      <w:r w:rsidRPr="00BB2562">
        <w:rPr>
          <w:rFonts w:ascii="Times New Roman" w:hAnsi="Times New Roman" w:cs="Times New Roman"/>
          <w:i/>
          <w:sz w:val="28"/>
          <w:szCs w:val="28"/>
          <w:lang w:val="en-US"/>
        </w:rPr>
        <w:t>display</w:t>
      </w:r>
      <w:r w:rsidRPr="00BB2562">
        <w:rPr>
          <w:rFonts w:ascii="Times New Roman" w:hAnsi="Times New Roman" w:cs="Times New Roman"/>
          <w:i/>
          <w:sz w:val="28"/>
          <w:szCs w:val="28"/>
        </w:rPr>
        <w:t>(),</w:t>
      </w:r>
      <w:r w:rsidRPr="00CD0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которая находиться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CD041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D0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функции рисования. Также здесь устанавливаются такие параметры как размер окна (строка 13). Строки 17, 18, 19 устанавливают перспективу.</w:t>
      </w:r>
    </w:p>
    <w:p w:rsidR="00BB2562" w:rsidRPr="00BB2562" w:rsidRDefault="00BB2562" w:rsidP="00BB2562"/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BB2562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main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BB2562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argc,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B2562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char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B2562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**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argv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4833CE" w:rsidRPr="004833CE" w:rsidRDefault="00822A71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</w:t>
      </w: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ab/>
      </w:r>
      <w:r w:rsidR="004833CE" w:rsidRPr="00BB2562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if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arg</w:t>
      </w:r>
      <w:r w:rsidR="00C47C29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 &lt; 3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4833CE" w:rsidRPr="004833CE" w:rsidRDefault="00822A71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</w:t>
      </w: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ab/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4833CE" w:rsidRPr="00822A71" w:rsidRDefault="00822A71" w:rsidP="00822A7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std</w:t>
      </w:r>
      <w:r w:rsidR="004833CE" w:rsidRPr="00BB2562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="004833CE" w:rsidRPr="00BB2562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cout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BB2562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 xml:space="preserve">"Invalid input format. </w:t>
      </w:r>
      <w:r w:rsidRPr="00822A71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 xml:space="preserve">                                                                  </w:t>
      </w:r>
      <w:r w:rsidR="004833CE" w:rsidRPr="00BB2562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Usage:"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std</w:t>
      </w:r>
      <w:r w:rsidR="004833CE" w:rsidRPr="00BB2562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="004833CE" w:rsidRPr="00BB2562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endl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BB2562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 xml:space="preserve">"./wav_spectr &lt;name_of_wav-file&gt; </w:t>
      </w:r>
      <w:r w:rsidR="004833CE" w:rsidRPr="00BB2562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lastRenderedPageBreak/>
        <w:t>&lt;fft_size&gt;"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std</w:t>
      </w:r>
      <w:r w:rsidR="004833CE" w:rsidRPr="00BB2562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="004833CE" w:rsidRPr="00BB2562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endl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Pr="00822A71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</w:t>
      </w:r>
      <w:r w:rsidR="004833CE" w:rsidRPr="00822A71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"Example: ./wav_spectr file.wav 10 "</w:t>
      </w:r>
      <w:r w:rsidR="004833CE" w:rsidRPr="00822A71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833CE" w:rsidRPr="00822A71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4833CE" w:rsidRPr="00822A71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std</w:t>
      </w:r>
      <w:r w:rsidR="004833CE" w:rsidRPr="00822A71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="004833CE" w:rsidRPr="00822A71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endl</w:t>
      </w:r>
      <w:r w:rsidR="004833CE" w:rsidRPr="00822A71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exit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822A71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    </w:t>
      </w: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ab/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</w:p>
    <w:p w:rsidR="004833CE" w:rsidRPr="004833CE" w:rsidRDefault="00822A71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    </w:t>
      </w: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ab/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name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argv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="004833CE"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="004833CE"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822A71" w:rsidRDefault="00822A71" w:rsidP="00822A7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    </w:t>
      </w: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ab/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globalLogN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4833CE" w:rsidRPr="00BB2562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4833CE"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4833CE"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atoi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="004833CE"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argv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="004833CE"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2</w:t>
      </w:r>
      <w:r w:rsidR="004833CE"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])</w:t>
      </w:r>
      <w:r w:rsidR="004833CE"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822A71" w:rsidRDefault="004833CE" w:rsidP="00822A7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822A71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glutInit</w:t>
      </w:r>
      <w:r w:rsidRPr="00822A71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822A71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&amp;</w:t>
      </w:r>
      <w:r w:rsidRPr="00822A71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argc, argv</w:t>
      </w:r>
      <w:r w:rsidRPr="00822A71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822A71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glutInitDisplayMode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GLUT_SINGLE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B2562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|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GLUT_RGB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glutInitWindowSize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880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500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glutInitWindowPosition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200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200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glutCreateWindow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argv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glClearColor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glMatrixMode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GL_PROJECTION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glLoadIdentity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glOrtho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0.0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0.0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-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1.0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glEnable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GL_ALPHA_TEST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glAlphaFunc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GL_NOTEQUAL,</w:t>
      </w:r>
      <w:r w:rsidRPr="00BB2562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glEnable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GL_BLEND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glBlendFunc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GL_SRC_ALPHA, GL_ONE_MINUS_SRC_ALPHA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glEnable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GL_POINT_SMOOTH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glHint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GL_POINT_SMOOTH_HINT, GL_NICEST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glutDisplayFunc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display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4833CE" w:rsidRDefault="004833CE" w:rsidP="004833C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833CE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glutMainLoop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833CE" w:rsidRPr="00822A71" w:rsidRDefault="004833CE" w:rsidP="00822A7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exit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BB2562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0</w:t>
      </w:r>
      <w:r w:rsidRPr="00BB2562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BB2562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  <w:r w:rsidRPr="00822A71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CD0413" w:rsidRDefault="00CD0413" w:rsidP="00CD0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22A71" w:rsidRDefault="00822A71" w:rsidP="00CD0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22A71" w:rsidRDefault="00822A71" w:rsidP="00CD0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22A71" w:rsidRDefault="00822A71" w:rsidP="00CD0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C26C7" w:rsidRDefault="00AC26C7" w:rsidP="00AC26C7">
      <w:pPr>
        <w:pStyle w:val="2"/>
      </w:pPr>
      <w:bookmarkStart w:id="24" w:name="_Toc390006668"/>
      <w:r>
        <w:t>Алгоритм быстрого преобразования Фурье</w:t>
      </w:r>
      <w:bookmarkEnd w:id="24"/>
      <w:r>
        <w:t xml:space="preserve"> </w:t>
      </w:r>
    </w:p>
    <w:p w:rsidR="00AC26C7" w:rsidRDefault="00AC26C7" w:rsidP="00AC26C7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AC26C7">
        <w:rPr>
          <w:lang w:eastAsia="ru-RU"/>
        </w:rPr>
        <w:t> </w:t>
      </w:r>
    </w:p>
    <w:p w:rsidR="00AC26C7" w:rsidRPr="00122B4E" w:rsidRDefault="00ED64F1" w:rsidP="00A37F28">
      <w:pPr>
        <w:ind w:firstLine="576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ED64F1">
        <w:rPr>
          <w:rFonts w:ascii="Times New Roman" w:eastAsiaTheme="majorEastAsia" w:hAnsi="Times New Roman" w:cs="Times New Roman"/>
          <w:i/>
          <w:sz w:val="28"/>
          <w:szCs w:val="28"/>
        </w:rPr>
        <w:t>CFFT::Forward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- ф</w:t>
      </w:r>
      <w:r w:rsidR="00122B4E">
        <w:rPr>
          <w:rFonts w:ascii="Times New Roman" w:eastAsiaTheme="majorEastAsia" w:hAnsi="Times New Roman" w:cs="Times New Roman"/>
          <w:sz w:val="28"/>
          <w:szCs w:val="28"/>
        </w:rPr>
        <w:t xml:space="preserve">ункция для прямого преобразования. </w:t>
      </w:r>
      <w:r w:rsidR="00122B4E" w:rsidRPr="00122B4E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Data</w:t>
      </w:r>
      <w:r w:rsidR="00122B4E" w:rsidRPr="00122B4E">
        <w:rPr>
          <w:rFonts w:ascii="Times New Roman" w:eastAsiaTheme="majorEastAsia" w:hAnsi="Times New Roman" w:cs="Times New Roman"/>
          <w:i/>
          <w:sz w:val="28"/>
          <w:szCs w:val="28"/>
        </w:rPr>
        <w:t xml:space="preserve"> </w:t>
      </w:r>
      <w:r w:rsidR="00122B4E">
        <w:rPr>
          <w:rFonts w:ascii="Times New Roman" w:eastAsiaTheme="majorEastAsia" w:hAnsi="Times New Roman" w:cs="Times New Roman"/>
          <w:i/>
          <w:sz w:val="28"/>
          <w:szCs w:val="28"/>
        </w:rPr>
        <w:t>–</w:t>
      </w:r>
      <w:r w:rsidR="00122B4E" w:rsidRPr="00122B4E">
        <w:rPr>
          <w:rFonts w:ascii="Times New Roman" w:eastAsiaTheme="majorEastAsia" w:hAnsi="Times New Roman" w:cs="Times New Roman"/>
          <w:i/>
          <w:sz w:val="28"/>
          <w:szCs w:val="28"/>
        </w:rPr>
        <w:t xml:space="preserve"> </w:t>
      </w:r>
      <w:r w:rsidR="00122B4E">
        <w:rPr>
          <w:rFonts w:ascii="Times New Roman" w:eastAsiaTheme="majorEastAsia" w:hAnsi="Times New Roman" w:cs="Times New Roman"/>
          <w:sz w:val="28"/>
          <w:szCs w:val="28"/>
        </w:rPr>
        <w:t xml:space="preserve">массив для входных и выходных данных. </w:t>
      </w:r>
      <w:r w:rsidR="00B23AC7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122B4E" w:rsidRPr="00122B4E">
        <w:rPr>
          <w:rFonts w:ascii="Times New Roman" w:eastAsiaTheme="majorEastAsia" w:hAnsi="Times New Roman" w:cs="Times New Roman"/>
          <w:i/>
          <w:sz w:val="28"/>
          <w:szCs w:val="28"/>
          <w:lang w:val="en-US"/>
        </w:rPr>
        <w:t>N</w:t>
      </w:r>
      <w:r w:rsidR="00122B4E">
        <w:rPr>
          <w:rFonts w:ascii="Times New Roman" w:eastAsiaTheme="majorEastAsia" w:hAnsi="Times New Roman" w:cs="Times New Roman"/>
          <w:i/>
          <w:sz w:val="28"/>
          <w:szCs w:val="28"/>
        </w:rPr>
        <w:t xml:space="preserve"> </w:t>
      </w:r>
      <w:r w:rsidR="00122B4E">
        <w:rPr>
          <w:rFonts w:ascii="Times New Roman" w:eastAsiaTheme="majorEastAsia" w:hAnsi="Times New Roman" w:cs="Times New Roman"/>
          <w:sz w:val="28"/>
          <w:szCs w:val="28"/>
        </w:rPr>
        <w:t xml:space="preserve">– </w:t>
      </w:r>
      <w:r w:rsidR="00B43DF1">
        <w:rPr>
          <w:rFonts w:ascii="Times New Roman" w:eastAsiaTheme="majorEastAsia" w:hAnsi="Times New Roman" w:cs="Times New Roman"/>
          <w:sz w:val="28"/>
          <w:szCs w:val="28"/>
        </w:rPr>
        <w:t>Длина</w:t>
      </w:r>
      <w:r w:rsidR="00122B4E">
        <w:rPr>
          <w:rFonts w:ascii="Times New Roman" w:eastAsiaTheme="majorEastAsia" w:hAnsi="Times New Roman" w:cs="Times New Roman"/>
          <w:sz w:val="28"/>
          <w:szCs w:val="28"/>
        </w:rPr>
        <w:t xml:space="preserve"> входного массива</w:t>
      </w:r>
      <w:r w:rsidR="00805F65">
        <w:rPr>
          <w:rFonts w:ascii="Times New Roman" w:eastAsiaTheme="majorEastAsia" w:hAnsi="Times New Roman" w:cs="Times New Roman"/>
          <w:sz w:val="28"/>
          <w:szCs w:val="28"/>
          <w:vertAlign w:val="superscript"/>
        </w:rPr>
        <w:t>4</w:t>
      </w:r>
      <w:r w:rsidR="00B23AC7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bool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CFFT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Pr="00D75E1A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Forward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Data,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B23A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if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!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Data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||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N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||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N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&amp;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N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-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return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false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B23AC7" w:rsidRPr="00D75E1A" w:rsidRDefault="00B23A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  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ab/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 Реализация входных и выходных параметров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Rearrange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Data, 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="00B23AC7"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//Вызов реализации БПФ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Perform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Data, 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return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true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lastRenderedPageBreak/>
        <w:t>void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CFFT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Pr="00D75E1A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Rearrange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complex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Input, complex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Output,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B23AC7" w:rsidRPr="00D75E1A" w:rsidRDefault="00AC26C7" w:rsidP="00B23A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</w:p>
    <w:p w:rsidR="00AC26C7" w:rsidRPr="00D75E1A" w:rsidRDefault="00B23AC7" w:rsidP="00B23A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 xml:space="preserve">        </w:t>
      </w:r>
      <w:r w:rsidR="00AC26C7"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unsigned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AC26C7"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int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Target </w:t>
      </w:r>
      <w:r w:rsidR="00AC26C7"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AC26C7"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0</w:t>
      </w:r>
      <w:r w:rsidR="00AC26C7"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Position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Position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++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Position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B23A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 Output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Input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Position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Mask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N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while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&amp;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Mask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&gt;&gt;=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         Target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&amp;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~Mask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|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Mask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//   </w:t>
      </w:r>
      <w:r w:rsidR="00B23AC7"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Еще одна версия перегруппировки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void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CFFT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Pr="00D75E1A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Rearrange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Data,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Target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0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Position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Position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++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Position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if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&gt;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Position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complex Temp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Target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Position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         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Position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Temp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Mask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N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while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&amp;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Mask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&gt;&gt;=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         Target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&amp;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~Mask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Target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|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Mask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</w:p>
    <w:p w:rsidR="00AC26C7" w:rsidRPr="00D75E1A" w:rsidRDefault="00B23A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 Реализация БПФ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void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CFFT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::</w:t>
      </w:r>
      <w:r w:rsidRPr="00D75E1A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Perform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Data,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N,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bool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Inverse </w:t>
      </w:r>
      <w:r w:rsidRPr="00D75E1A">
        <w:rPr>
          <w:rFonts w:ascii="Consolas" w:eastAsia="Times New Roman" w:hAnsi="Consolas" w:cs="Consolas"/>
          <w:i/>
          <w:iCs/>
          <w:color w:val="FF0000"/>
          <w:sz w:val="24"/>
          <w:szCs w:val="24"/>
          <w:lang w:val="en-US" w:eastAsia="ru-RU"/>
        </w:rPr>
        <w:t>/* = false */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double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pi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Inverse 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?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3.14159265358979323846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: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-</w:t>
      </w:r>
      <w:r w:rsidRPr="00D75E1A">
        <w:rPr>
          <w:rFonts w:ascii="Consolas" w:eastAsia="Times New Roman" w:hAnsi="Consolas" w:cs="Consolas"/>
          <w:color w:val="800080"/>
          <w:sz w:val="24"/>
          <w:szCs w:val="24"/>
          <w:lang w:eastAsia="ru-RU"/>
        </w:rPr>
        <w:t>3.14159265358979323846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 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// 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 </w:t>
      </w:r>
      <w:r w:rsidR="00B23AC7"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Итерация через двойки, четвёрки, восьмёрки и т.д.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Step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1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Step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Step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1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B23A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Jump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Step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1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</w:t>
      </w:r>
      <w:r w:rsidR="00B23A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  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delta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pi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Step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Sine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sin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delta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800080"/>
          <w:sz w:val="24"/>
          <w:szCs w:val="24"/>
          <w:lang w:val="en-US" w:eastAsia="ru-RU"/>
        </w:rPr>
        <w:t>.5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lastRenderedPageBreak/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complex Multiplier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-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2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.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Sine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Sine,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sin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delta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complex Factor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1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.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 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// 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 </w:t>
      </w:r>
      <w:r w:rsidR="00D75E1A"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Итерация через группы различного преобразования 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Group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Group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Step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++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Group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         </w:t>
      </w:r>
      <w:r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 xml:space="preserve">//   </w:t>
      </w:r>
      <w:r w:rsidR="00D75E1A" w:rsidRPr="00D75E1A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Итерация через группы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        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Pair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Group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Pair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N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Pair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Jump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 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AC26C7" w:rsidRPr="00D75E1A" w:rsidRDefault="00D75E1A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="00AC26C7"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AC26C7"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AC26C7"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Match </w:t>
      </w:r>
      <w:r w:rsidR="00AC26C7"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Pair </w:t>
      </w:r>
      <w:r w:rsidR="00AC26C7"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Step</w:t>
      </w:r>
      <w:r w:rsidR="00AC26C7"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D75E1A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="00AC26C7" w:rsidRPr="00D75E1A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const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complex Product</w:t>
      </w:r>
      <w:r w:rsidR="00AC26C7"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Factor </w:t>
      </w:r>
      <w:r w:rsidR="00AC26C7"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Data</w:t>
      </w:r>
      <w:r w:rsidR="00AC26C7"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AC26C7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Match</w:t>
      </w:r>
      <w:r w:rsidR="00AC26C7"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])</w:t>
      </w:r>
      <w:r w:rsidR="00AC26C7"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                       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Match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Pair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-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Product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Data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Pair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]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+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Product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 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Factor </w:t>
      </w:r>
      <w:r w:rsidRPr="00D75E1A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Multiplier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*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Factor </w:t>
      </w:r>
      <w:r w:rsidRPr="00D75E1A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+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Factor</w:t>
      </w:r>
      <w:r w:rsidRPr="00D75E1A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 </w:t>
      </w: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AC26C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AC26C7" w:rsidRPr="00D75E1A" w:rsidRDefault="00AC26C7" w:rsidP="00D75E1A">
      <w:p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</w:p>
    <w:p w:rsidR="00AC26C7" w:rsidRPr="00AC26C7" w:rsidRDefault="00AC26C7" w:rsidP="00CD0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D0413" w:rsidRDefault="00CD0413" w:rsidP="00CD0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021C" w:rsidRPr="00B10CE6" w:rsidRDefault="00D75E1A" w:rsidP="00D6761C">
      <w:pPr>
        <w:pStyle w:val="2"/>
        <w:rPr>
          <w:rFonts w:eastAsiaTheme="minorEastAsia"/>
          <w:sz w:val="28"/>
          <w:szCs w:val="28"/>
        </w:rPr>
      </w:pPr>
      <w:bookmarkStart w:id="25" w:name="_Toc390006669"/>
      <w:r w:rsidRPr="00B10CE6">
        <w:rPr>
          <w:rFonts w:eastAsiaTheme="minorEastAsia"/>
          <w:sz w:val="28"/>
          <w:szCs w:val="28"/>
        </w:rPr>
        <w:t xml:space="preserve">Реализация рисования на </w:t>
      </w:r>
      <w:r w:rsidRPr="00B10CE6">
        <w:rPr>
          <w:rFonts w:eastAsiaTheme="minorEastAsia"/>
          <w:sz w:val="28"/>
          <w:szCs w:val="28"/>
          <w:lang w:val="en-US"/>
        </w:rPr>
        <w:t>OpenGL</w:t>
      </w:r>
      <w:bookmarkEnd w:id="25"/>
    </w:p>
    <w:p w:rsidR="00B10CE6" w:rsidRPr="00B10CE6" w:rsidRDefault="00B10CE6" w:rsidP="00B10CE6"/>
    <w:p w:rsidR="00B10CE6" w:rsidRPr="00B10CE6" w:rsidRDefault="00B10CE6" w:rsidP="00A37F28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0CE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display</w:t>
      </w:r>
      <w:r w:rsidRPr="00B10CE6">
        <w:rPr>
          <w:rFonts w:ascii="Times New Roman" w:hAnsi="Times New Roman" w:cs="Times New Roman"/>
          <w:i/>
          <w:sz w:val="28"/>
          <w:szCs w:val="28"/>
        </w:rPr>
        <w:t>.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cpp</w:t>
      </w:r>
      <w:r w:rsidRPr="00B10CE6">
        <w:rPr>
          <w:rFonts w:ascii="Times New Roman" w:hAnsi="Times New Roman" w:cs="Times New Roman"/>
          <w:sz w:val="28"/>
          <w:szCs w:val="28"/>
        </w:rPr>
        <w:t xml:space="preserve"> показана работа ключевой функции 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display</w:t>
      </w:r>
      <w:r w:rsidRPr="00B10CE6">
        <w:rPr>
          <w:rFonts w:ascii="Times New Roman" w:hAnsi="Times New Roman" w:cs="Times New Roman"/>
          <w:i/>
          <w:sz w:val="28"/>
          <w:szCs w:val="28"/>
        </w:rPr>
        <w:t>().</w:t>
      </w:r>
      <w:r w:rsidRPr="00B10CE6">
        <w:rPr>
          <w:rFonts w:ascii="Times New Roman" w:hAnsi="Times New Roman" w:cs="Times New Roman"/>
          <w:sz w:val="28"/>
          <w:szCs w:val="28"/>
        </w:rPr>
        <w:t xml:space="preserve"> Сначала мы задаем размер точки для рисования функцией 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glPointSize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(строка 4</w:t>
      </w:r>
      <w:r w:rsidRPr="00B10CE6">
        <w:rPr>
          <w:rFonts w:ascii="Times New Roman" w:hAnsi="Times New Roman" w:cs="Times New Roman"/>
          <w:i/>
          <w:sz w:val="28"/>
          <w:szCs w:val="28"/>
        </w:rPr>
        <w:t>)</w:t>
      </w:r>
      <w:r w:rsidRPr="00B10CE6">
        <w:rPr>
          <w:rFonts w:ascii="Times New Roman" w:hAnsi="Times New Roman" w:cs="Times New Roman"/>
          <w:sz w:val="28"/>
          <w:szCs w:val="28"/>
        </w:rPr>
        <w:t>. Далее</w:t>
      </w:r>
      <w:r>
        <w:rPr>
          <w:rFonts w:ascii="Times New Roman" w:hAnsi="Times New Roman" w:cs="Times New Roman"/>
          <w:sz w:val="28"/>
          <w:szCs w:val="28"/>
        </w:rPr>
        <w:t>, в строке 11 мы</w:t>
      </w:r>
      <w:r w:rsidRPr="00B10CE6">
        <w:rPr>
          <w:rFonts w:ascii="Times New Roman" w:hAnsi="Times New Roman" w:cs="Times New Roman"/>
          <w:sz w:val="28"/>
          <w:szCs w:val="28"/>
        </w:rPr>
        <w:t xml:space="preserve"> откр</w:t>
      </w:r>
      <w:r w:rsidR="00B43DF1">
        <w:rPr>
          <w:rFonts w:ascii="Times New Roman" w:hAnsi="Times New Roman" w:cs="Times New Roman"/>
          <w:sz w:val="28"/>
          <w:szCs w:val="28"/>
        </w:rPr>
        <w:t>ываем звуковой файл средствами</w:t>
      </w:r>
      <w:r w:rsidRPr="00B10CE6">
        <w:rPr>
          <w:rFonts w:ascii="Times New Roman" w:hAnsi="Times New Roman" w:cs="Times New Roman"/>
          <w:sz w:val="28"/>
          <w:szCs w:val="28"/>
        </w:rPr>
        <w:t xml:space="preserve"> библиотеки </w:t>
      </w:r>
      <w:r w:rsidRPr="00B10CE6">
        <w:rPr>
          <w:rFonts w:ascii="Times New Roman" w:hAnsi="Times New Roman" w:cs="Times New Roman"/>
          <w:sz w:val="28"/>
          <w:szCs w:val="28"/>
          <w:lang w:val="en-US"/>
        </w:rPr>
        <w:t>libsndfile</w:t>
      </w:r>
      <w:r w:rsidRPr="00B10CE6">
        <w:rPr>
          <w:rFonts w:ascii="Times New Roman" w:hAnsi="Times New Roman" w:cs="Times New Roman"/>
          <w:sz w:val="28"/>
          <w:szCs w:val="28"/>
        </w:rPr>
        <w:t xml:space="preserve">. Эта свободная библиотека удобна для работы с открытыми аудио </w:t>
      </w:r>
      <w:r w:rsidR="00B43DF1" w:rsidRPr="00B10CE6">
        <w:rPr>
          <w:rFonts w:ascii="Times New Roman" w:hAnsi="Times New Roman" w:cs="Times New Roman"/>
          <w:sz w:val="28"/>
          <w:szCs w:val="28"/>
        </w:rPr>
        <w:t>форматами,</w:t>
      </w:r>
      <w:r w:rsidRPr="00B10CE6">
        <w:rPr>
          <w:rFonts w:ascii="Times New Roman" w:hAnsi="Times New Roman" w:cs="Times New Roman"/>
          <w:sz w:val="28"/>
          <w:szCs w:val="28"/>
        </w:rPr>
        <w:t xml:space="preserve"> такими как </w:t>
      </w:r>
      <w:r w:rsidRPr="00B10CE6">
        <w:rPr>
          <w:rFonts w:ascii="Times New Roman" w:hAnsi="Times New Roman" w:cs="Times New Roman"/>
          <w:sz w:val="28"/>
          <w:szCs w:val="28"/>
          <w:lang w:val="en-US"/>
        </w:rPr>
        <w:t>Ogg</w:t>
      </w:r>
      <w:r w:rsidRPr="00B10CE6">
        <w:rPr>
          <w:rFonts w:ascii="Times New Roman" w:hAnsi="Times New Roman" w:cs="Times New Roman"/>
          <w:sz w:val="28"/>
          <w:szCs w:val="28"/>
        </w:rPr>
        <w:t xml:space="preserve"> </w:t>
      </w:r>
      <w:r w:rsidRPr="00B10CE6">
        <w:rPr>
          <w:rFonts w:ascii="Times New Roman" w:hAnsi="Times New Roman" w:cs="Times New Roman"/>
          <w:sz w:val="28"/>
          <w:szCs w:val="28"/>
          <w:lang w:val="en-US"/>
        </w:rPr>
        <w:t>Vorbis</w:t>
      </w:r>
      <w:r w:rsidRPr="00B10CE6">
        <w:rPr>
          <w:rFonts w:ascii="Times New Roman" w:hAnsi="Times New Roman" w:cs="Times New Roman"/>
          <w:sz w:val="28"/>
          <w:szCs w:val="28"/>
        </w:rPr>
        <w:t xml:space="preserve">, Free Lossless Audio Codec, Waveform Audio File Format  и некоторыми другими. Далее в цикле, пока не закончиться файл, мы последовательно читаем блоки данных определённого размера и помещаем прочитанные данные в переменную </w:t>
      </w:r>
      <w:r w:rsidRPr="00B43DF1">
        <w:rPr>
          <w:rFonts w:ascii="Times New Roman" w:hAnsi="Times New Roman" w:cs="Times New Roman"/>
          <w:i/>
          <w:sz w:val="28"/>
          <w:szCs w:val="28"/>
          <w:lang w:val="en-US"/>
        </w:rPr>
        <w:t>samples</w:t>
      </w:r>
      <w:r w:rsidRPr="00B10CE6">
        <w:rPr>
          <w:rFonts w:ascii="Times New Roman" w:hAnsi="Times New Roman" w:cs="Times New Roman"/>
          <w:sz w:val="28"/>
          <w:szCs w:val="28"/>
        </w:rPr>
        <w:t>. Потом мы применяем окно Ханна для входных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lastRenderedPageBreak/>
        <w:t>void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display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()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70043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glClear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GL_COLOR_BUFFER_BIT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glPointSize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SIZE_OF_POINT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glBegin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GL_POINTS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char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infilename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SNDFILE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infile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NULL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FILE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outfile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NULL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SF_INFO sfinfo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//Открываем wav-файл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infile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sf_open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name, SFM_READ,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&amp;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if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!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sf_format_check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&amp;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))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cout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"Invalid format of input file!"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endl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cout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FF0000"/>
          <w:sz w:val="24"/>
          <w:szCs w:val="24"/>
          <w:lang w:eastAsia="ru-RU"/>
        </w:rPr>
        <w:t>"Exit."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endl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exit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0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double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FREQ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B10CE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FREQ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eastAsia="ru-RU"/>
        </w:rPr>
        <w:t>samplerate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eastAsia="ru-RU"/>
        </w:rPr>
        <w:t>int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N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pow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2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, globalLogN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channels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samples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new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complexData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new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window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new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B10CE6" w:rsidP="00B10CE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++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window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800080"/>
          <w:sz w:val="24"/>
          <w:szCs w:val="24"/>
          <w:lang w:val="en-US" w:eastAsia="ru-RU"/>
        </w:rPr>
        <w:t>0.5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1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-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cos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2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PI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//Выводим данные о файле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cout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"Samplerate = "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samplerate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endl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cout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"Channels = "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channels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endl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cout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"N</w:t>
      </w:r>
      <w:r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umbers of a samples in the</w:t>
      </w:r>
      <w:r w:rsidRPr="00470043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file</w:t>
      </w:r>
      <w:r w:rsidR="00D75E1A" w:rsidRPr="00B10CE6">
        <w:rPr>
          <w:rFonts w:ascii="Consolas" w:eastAsia="Times New Roman" w:hAnsi="Consolas" w:cs="Consolas"/>
          <w:color w:val="FF0000"/>
          <w:sz w:val="24"/>
          <w:szCs w:val="24"/>
          <w:lang w:val="en-US" w:eastAsia="ru-RU"/>
        </w:rPr>
        <w:t>"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frames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endl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while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sf_seek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infile,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SEEK_CUR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frames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</w:t>
      </w:r>
      <w:r w:rsidR="00D75E1A" w:rsidRPr="00B10CE6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//Читаем N сэмплов</w:t>
      </w:r>
    </w:p>
    <w:p w:rsidR="00D75E1A" w:rsidRPr="00470043" w:rsidRDefault="00470043" w:rsidP="0047004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sf_readf_double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infile, samples, N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="00D75E1A" w:rsidRPr="00470043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         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</w:t>
      </w:r>
      <w:r w:rsidRPr="00304FB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</w:t>
      </w:r>
      <w:r w:rsidR="00D75E1A" w:rsidRPr="00B10CE6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//Применяем окно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++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complexData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window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samples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iCs/>
          <w:color w:val="FF0000"/>
          <w:sz w:val="24"/>
          <w:szCs w:val="24"/>
          <w:lang w:val="en-US" w:eastAsia="ru-RU"/>
        </w:rPr>
        <w:t>/*complexData[i].m_im*/</w:t>
      </w:r>
    </w:p>
    <w:p w:rsidR="00D75E1A" w:rsidRPr="00470043" w:rsidRDefault="00D75E1A" w:rsidP="0047004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470043" w:rsidRPr="00304FB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   </w:t>
      </w:r>
      <w:r w:rsidRPr="00470043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CFFT</w:t>
      </w:r>
      <w:r w:rsidRPr="00470043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::</w:t>
      </w:r>
      <w:r w:rsidRPr="00470043">
        <w:rPr>
          <w:rFonts w:ascii="Consolas" w:eastAsia="Times New Roman" w:hAnsi="Consolas" w:cs="Consolas"/>
          <w:color w:val="007788"/>
          <w:sz w:val="24"/>
          <w:szCs w:val="24"/>
          <w:lang w:eastAsia="ru-RU"/>
        </w:rPr>
        <w:t>Forward</w:t>
      </w:r>
      <w:r w:rsidRPr="00470043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Pr="00470043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complexData, N</w:t>
      </w:r>
      <w:r w:rsidRPr="00470043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Pr="00470043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D75E1A" w:rsidP="00B10CE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     </w:t>
      </w:r>
      <w:r w:rsidR="00B10CE6" w:rsidRPr="00B10CE6"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//Цикл для задания амплитудно-частотной характеристики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304FB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304FB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for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&lt;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numberOfSamples</w:t>
      </w:r>
      <w:r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C47C29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2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++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{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lastRenderedPageBreak/>
        <w:t xml:space="preserve">          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currsamp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sf_seek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infile,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SEEK_CUR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amplitude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complexData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[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]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amplitude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()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valueIndB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80"/>
          <w:sz w:val="24"/>
          <w:szCs w:val="24"/>
          <w:lang w:val="en-US" w:eastAsia="ru-RU"/>
        </w:rPr>
        <w:t>=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800080"/>
          <w:sz w:val="24"/>
          <w:szCs w:val="24"/>
          <w:lang w:val="en-US" w:eastAsia="ru-RU"/>
        </w:rPr>
        <w:t>20.0f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*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log10f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amplitude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unsigned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int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rr, gg, bb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      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palette_spectrum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valueIndB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+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120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100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, rr, gg, bb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470043" w:rsidRDefault="00470043" w:rsidP="00B10CE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</w:t>
      </w:r>
      <w:r w:rsidRPr="00304FB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//Цвет точки</w:t>
      </w:r>
    </w:p>
    <w:p w:rsidR="00D75E1A" w:rsidRPr="00470043" w:rsidRDefault="00470043" w:rsidP="00B10CE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         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glColor3ub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rr, gg, bb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70043" w:rsidRPr="00D75E1A" w:rsidRDefault="00470043" w:rsidP="00B10CE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 xml:space="preserve">          </w:t>
      </w:r>
      <w:r>
        <w:rPr>
          <w:rFonts w:ascii="Consolas" w:eastAsia="Times New Roman" w:hAnsi="Consolas" w:cs="Consolas"/>
          <w:color w:val="666666"/>
          <w:sz w:val="24"/>
          <w:szCs w:val="24"/>
          <w:lang w:eastAsia="ru-RU"/>
        </w:rPr>
        <w:t>//Расположение на холсте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        </w:t>
      </w:r>
      <w:r w:rsidRPr="00470043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 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glVertex2f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((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sf_seek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infile,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0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,</w:t>
      </w:r>
      <w:r w:rsidR="00D75E1A" w:rsidRPr="00B10CE6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 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SEEK_CUR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frames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,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B10CE6">
        <w:rPr>
          <w:rFonts w:ascii="Consolas" w:eastAsia="Times New Roman" w:hAnsi="Consolas" w:cs="Consolas"/>
          <w:color w:val="0000FF"/>
          <w:sz w:val="24"/>
          <w:szCs w:val="24"/>
          <w:lang w:val="en-US" w:eastAsia="ru-RU"/>
        </w:rPr>
        <w:t>double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i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(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N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B10CE6">
        <w:rPr>
          <w:rFonts w:ascii="Consolas" w:eastAsia="Times New Roman" w:hAnsi="Consolas" w:cs="Consolas"/>
          <w:color w:val="0000DD"/>
          <w:sz w:val="24"/>
          <w:szCs w:val="24"/>
          <w:lang w:val="en-US" w:eastAsia="ru-RU"/>
        </w:rPr>
        <w:t>2</w:t>
      </w:r>
      <w:r w:rsidR="00D75E1A" w:rsidRPr="00B10CE6">
        <w:rPr>
          <w:rFonts w:ascii="Consolas" w:eastAsia="Times New Roman" w:hAnsi="Consolas" w:cs="Consolas"/>
          <w:color w:val="000040"/>
          <w:sz w:val="24"/>
          <w:szCs w:val="24"/>
          <w:lang w:val="en-US" w:eastAsia="ru-RU"/>
        </w:rPr>
        <w:t>/</w:t>
      </w:r>
      <w:r w:rsidR="00D75E1A" w:rsidRPr="00D75E1A"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>sfinfo.</w:t>
      </w:r>
      <w:r w:rsidR="00D75E1A" w:rsidRPr="00B10CE6">
        <w:rPr>
          <w:rFonts w:ascii="Consolas" w:eastAsia="Times New Roman" w:hAnsi="Consolas" w:cs="Consolas"/>
          <w:color w:val="007788"/>
          <w:sz w:val="24"/>
          <w:szCs w:val="24"/>
          <w:lang w:val="en-US" w:eastAsia="ru-RU"/>
        </w:rPr>
        <w:t>channels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val="en-US" w:eastAsia="ru-RU"/>
        </w:rPr>
        <w:t>))</w:t>
      </w:r>
      <w:r w:rsidR="00D75E1A" w:rsidRPr="00B10CE6">
        <w:rPr>
          <w:rFonts w:ascii="Consolas" w:eastAsia="Times New Roman" w:hAnsi="Consolas" w:cs="Consolas"/>
          <w:color w:val="008080"/>
          <w:sz w:val="24"/>
          <w:szCs w:val="24"/>
          <w:lang w:val="en-US" w:eastAsia="ru-RU"/>
        </w:rPr>
        <w:t>;</w:t>
      </w:r>
    </w:p>
    <w:p w:rsidR="00D75E1A" w:rsidRPr="00D75E1A" w:rsidRDefault="00470043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>
        <w:rPr>
          <w:rFonts w:ascii="Consolas" w:eastAsia="Times New Roman" w:hAnsi="Consolas" w:cs="Consolas"/>
          <w:color w:val="000000"/>
          <w:sz w:val="24"/>
          <w:szCs w:val="24"/>
          <w:lang w:val="en-US" w:eastAsia="ru-RU"/>
        </w:rPr>
        <w:t xml:space="preserve">    </w:t>
      </w:r>
      <w:r w:rsidR="00D75E1A"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B10CE6">
        <w:rPr>
          <w:rFonts w:ascii="Consolas" w:eastAsia="Times New Roman" w:hAnsi="Consolas" w:cs="Consolas"/>
          <w:color w:val="0000DD"/>
          <w:sz w:val="24"/>
          <w:szCs w:val="24"/>
          <w:lang w:eastAsia="ru-RU"/>
        </w:rPr>
        <w:t>delete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[]</w:t>
      </w:r>
      <w:r w:rsidRPr="00B10CE6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</w:t>
      </w: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complexData</w:t>
      </w:r>
      <w:r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D75E1A" w:rsidRPr="00D75E1A" w:rsidRDefault="00D75E1A" w:rsidP="00D75E1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glEnd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()</w:t>
      </w:r>
      <w:r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470043" w:rsidRDefault="00D75E1A" w:rsidP="0047004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D75E1A"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  <w:t>        glFlush</w:t>
      </w:r>
      <w:r w:rsidRPr="00B10CE6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()</w:t>
      </w:r>
      <w:r w:rsidRPr="00B10CE6">
        <w:rPr>
          <w:rFonts w:ascii="Consolas" w:eastAsia="Times New Roman" w:hAnsi="Consolas" w:cs="Consolas"/>
          <w:color w:val="008080"/>
          <w:sz w:val="24"/>
          <w:szCs w:val="24"/>
          <w:lang w:eastAsia="ru-RU"/>
        </w:rPr>
        <w:t>;</w:t>
      </w:r>
    </w:p>
    <w:p w:rsidR="0013021C" w:rsidRPr="00470043" w:rsidRDefault="00D75E1A" w:rsidP="0047004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15" w:lineRule="atLeast"/>
        <w:ind w:left="-105"/>
        <w:textAlignment w:val="top"/>
        <w:rPr>
          <w:rFonts w:ascii="Consolas" w:eastAsia="Times New Roman" w:hAnsi="Consolas" w:cs="Consolas"/>
          <w:color w:val="000000"/>
          <w:sz w:val="24"/>
          <w:szCs w:val="24"/>
          <w:lang w:eastAsia="ru-RU"/>
        </w:rPr>
      </w:pPr>
      <w:r w:rsidRPr="00470043">
        <w:rPr>
          <w:rFonts w:ascii="Consolas" w:eastAsia="Times New Roman" w:hAnsi="Consolas" w:cs="Consolas"/>
          <w:color w:val="008000"/>
          <w:sz w:val="24"/>
          <w:szCs w:val="24"/>
          <w:lang w:eastAsia="ru-RU"/>
        </w:rPr>
        <w:t>}</w:t>
      </w:r>
    </w:p>
    <w:p w:rsidR="009C70A8" w:rsidRPr="009C70A8" w:rsidRDefault="009C70A8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70A8">
        <w:rPr>
          <w:rFonts w:ascii="Times New Roman" w:hAnsi="Times New Roman" w:cs="Times New Roman"/>
          <w:sz w:val="28"/>
          <w:szCs w:val="28"/>
        </w:rPr>
        <w:t>Ограничение интервала анализа равносильно произведению исходного сигнала на оконную функцию. Таким образом, результатом оконного преобразования Фурье является не спектр исходного сигнала, а спектр произведения сигнала и оконной функции. Спектр, полученный при помощи оконного преобразования Фурье, является оценкой спектра исходного сигнала и при</w:t>
      </w:r>
      <w:r>
        <w:rPr>
          <w:rFonts w:ascii="Times New Roman" w:hAnsi="Times New Roman" w:cs="Times New Roman"/>
          <w:sz w:val="28"/>
          <w:szCs w:val="28"/>
        </w:rPr>
        <w:t>нципиально допускает искажения.</w:t>
      </w:r>
    </w:p>
    <w:p w:rsidR="009C70A8" w:rsidRDefault="009C70A8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70A8">
        <w:rPr>
          <w:rFonts w:ascii="Times New Roman" w:hAnsi="Times New Roman" w:cs="Times New Roman"/>
          <w:sz w:val="28"/>
          <w:szCs w:val="28"/>
        </w:rPr>
        <w:t xml:space="preserve">Искажения, вносимые применением окон, определяются размером окна и его формой. Выделяют два основных свойства частотных характеристик окон: ширина главного лепестка и максимальный уровень боковых лепестков. Применение окон, отличных от прямоугольного, обусловлено желанием уменьшить </w:t>
      </w:r>
      <w:r>
        <w:rPr>
          <w:rFonts w:ascii="Times New Roman" w:hAnsi="Times New Roman" w:cs="Times New Roman"/>
          <w:sz w:val="28"/>
          <w:szCs w:val="28"/>
        </w:rPr>
        <w:t>влияние боковых лепестков за счё</w:t>
      </w:r>
      <w:r w:rsidRPr="009C70A8">
        <w:rPr>
          <w:rFonts w:ascii="Times New Roman" w:hAnsi="Times New Roman" w:cs="Times New Roman"/>
          <w:sz w:val="28"/>
          <w:szCs w:val="28"/>
        </w:rPr>
        <w:t>т увеличения ширины главного.</w:t>
      </w:r>
    </w:p>
    <w:p w:rsidR="009C70A8" w:rsidRDefault="009C70A8" w:rsidP="00A37F2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применения окна, м</w:t>
      </w:r>
      <w:r w:rsidR="00FE26EA">
        <w:rPr>
          <w:rFonts w:ascii="Times New Roman" w:hAnsi="Times New Roman" w:cs="Times New Roman"/>
          <w:sz w:val="28"/>
          <w:szCs w:val="28"/>
        </w:rPr>
        <w:t xml:space="preserve">ы вызываем функцию </w:t>
      </w:r>
      <w:r w:rsidR="00FE26EA">
        <w:rPr>
          <w:rFonts w:ascii="Times New Roman" w:hAnsi="Times New Roman" w:cs="Times New Roman"/>
          <w:sz w:val="28"/>
          <w:szCs w:val="28"/>
          <w:lang w:val="en-US"/>
        </w:rPr>
        <w:t>FFT</w:t>
      </w:r>
      <w:r w:rsidR="00FE26EA" w:rsidRPr="00FE26EA">
        <w:rPr>
          <w:rFonts w:ascii="Times New Roman" w:hAnsi="Times New Roman" w:cs="Times New Roman"/>
          <w:sz w:val="28"/>
          <w:szCs w:val="28"/>
        </w:rPr>
        <w:t xml:space="preserve"> </w:t>
      </w:r>
      <w:r w:rsidR="00FE26EA">
        <w:rPr>
          <w:rFonts w:ascii="Times New Roman" w:hAnsi="Times New Roman" w:cs="Times New Roman"/>
          <w:sz w:val="28"/>
          <w:szCs w:val="28"/>
        </w:rPr>
        <w:t xml:space="preserve">определённую выше. В конечном </w:t>
      </w:r>
      <w:r w:rsidR="00C55F7C">
        <w:rPr>
          <w:rFonts w:ascii="Times New Roman" w:hAnsi="Times New Roman" w:cs="Times New Roman"/>
          <w:sz w:val="28"/>
          <w:szCs w:val="28"/>
        </w:rPr>
        <w:t>счете,</w:t>
      </w:r>
      <w:r w:rsidR="00FE26EA">
        <w:rPr>
          <w:rFonts w:ascii="Times New Roman" w:hAnsi="Times New Roman" w:cs="Times New Roman"/>
          <w:sz w:val="28"/>
          <w:szCs w:val="28"/>
        </w:rPr>
        <w:t xml:space="preserve"> получаем данные в виде двух массивов мнимой и действительной части. Далее преобразуем эти данные к амплитуде сигнала. Амплитуду сигнала, в свою очередь, преобразуем к конкретной мощности спектра в децибелах. Чтобы корректно рассчитать палитру цвета спектра от </w:t>
      </w:r>
      <w:r w:rsidR="00FE26EA">
        <w:rPr>
          <w:rFonts w:ascii="Times New Roman" w:hAnsi="Times New Roman" w:cs="Times New Roman"/>
          <w:sz w:val="28"/>
          <w:szCs w:val="28"/>
        </w:rPr>
        <w:lastRenderedPageBreak/>
        <w:t xml:space="preserve">мощности сигнала использую весовую функцию </w:t>
      </w:r>
      <w:r w:rsidR="00FE26EA" w:rsidRPr="00B10CE6">
        <w:rPr>
          <w:rFonts w:ascii="Times New Roman" w:hAnsi="Times New Roman" w:cs="Times New Roman"/>
          <w:i/>
          <w:sz w:val="28"/>
          <w:szCs w:val="28"/>
        </w:rPr>
        <w:t>palette_spectrum</w:t>
      </w:r>
      <w:r w:rsidR="00FE26EA">
        <w:rPr>
          <w:rFonts w:ascii="Times New Roman" w:hAnsi="Times New Roman" w:cs="Times New Roman"/>
          <w:sz w:val="28"/>
          <w:szCs w:val="28"/>
        </w:rPr>
        <w:t>, которая распределяет мощность на конкретный оттенок спектра.</w:t>
      </w:r>
    </w:p>
    <w:p w:rsidR="00FE26EA" w:rsidRDefault="00FE26EA" w:rsidP="00A37F2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функции 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glColor</w:t>
      </w:r>
      <w:r w:rsidRPr="00B10CE6">
        <w:rPr>
          <w:rFonts w:ascii="Times New Roman" w:hAnsi="Times New Roman" w:cs="Times New Roman"/>
          <w:i/>
          <w:sz w:val="28"/>
          <w:szCs w:val="28"/>
        </w:rPr>
        <w:t>3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ub</w:t>
      </w:r>
      <w:r>
        <w:rPr>
          <w:rFonts w:ascii="Times New Roman" w:hAnsi="Times New Roman" w:cs="Times New Roman"/>
          <w:sz w:val="28"/>
          <w:szCs w:val="28"/>
        </w:rPr>
        <w:t xml:space="preserve"> зада</w:t>
      </w:r>
      <w:r w:rsidR="00B10CE6">
        <w:rPr>
          <w:rFonts w:ascii="Times New Roman" w:hAnsi="Times New Roman" w:cs="Times New Roman"/>
          <w:sz w:val="28"/>
          <w:szCs w:val="28"/>
        </w:rPr>
        <w:t>ем цвет, которым будет отобража</w:t>
      </w:r>
      <w:r>
        <w:rPr>
          <w:rFonts w:ascii="Times New Roman" w:hAnsi="Times New Roman" w:cs="Times New Roman"/>
          <w:sz w:val="28"/>
          <w:szCs w:val="28"/>
        </w:rPr>
        <w:t xml:space="preserve">ться точка, а функцией 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glVertex</w:t>
      </w:r>
      <w:r w:rsidRPr="00B10CE6">
        <w:rPr>
          <w:rFonts w:ascii="Times New Roman" w:hAnsi="Times New Roman" w:cs="Times New Roman"/>
          <w:i/>
          <w:sz w:val="28"/>
          <w:szCs w:val="28"/>
        </w:rPr>
        <w:t>2</w:t>
      </w:r>
      <w:r w:rsidRPr="00B10CE6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B10CE6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задаем расположение её на холсте.</w:t>
      </w:r>
    </w:p>
    <w:p w:rsidR="00FC2F65" w:rsidRDefault="00FC2F65" w:rsidP="009C70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C2F65" w:rsidRDefault="00B67E24" w:rsidP="00FC2F65">
      <w:pPr>
        <w:pStyle w:val="2"/>
        <w:rPr>
          <w:sz w:val="28"/>
          <w:szCs w:val="28"/>
        </w:rPr>
      </w:pPr>
      <w:bookmarkStart w:id="26" w:name="_Toc390006670"/>
      <w:r w:rsidRPr="00B10CE6">
        <w:rPr>
          <w:sz w:val="28"/>
          <w:szCs w:val="28"/>
        </w:rPr>
        <w:t xml:space="preserve">Пример </w:t>
      </w:r>
      <w:r w:rsidR="00563E42" w:rsidRPr="00B10CE6">
        <w:rPr>
          <w:sz w:val="28"/>
          <w:szCs w:val="28"/>
        </w:rPr>
        <w:t>работы программы</w:t>
      </w:r>
      <w:bookmarkEnd w:id="26"/>
    </w:p>
    <w:p w:rsidR="00FC2F65" w:rsidRPr="00FC2F65" w:rsidRDefault="00FC2F65" w:rsidP="00FC2F65"/>
    <w:p w:rsidR="00534F20" w:rsidRDefault="00CF0E46" w:rsidP="00A37F28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проведём исследовательскую работу по сравнению свободных аудио </w:t>
      </w:r>
      <w:r w:rsidR="00B43DF1">
        <w:rPr>
          <w:rFonts w:ascii="Times New Roman" w:hAnsi="Times New Roman" w:cs="Times New Roman"/>
          <w:sz w:val="28"/>
          <w:szCs w:val="28"/>
        </w:rPr>
        <w:t>форматов,</w:t>
      </w:r>
      <w:r>
        <w:rPr>
          <w:rFonts w:ascii="Times New Roman" w:hAnsi="Times New Roman" w:cs="Times New Roman"/>
          <w:sz w:val="28"/>
          <w:szCs w:val="28"/>
        </w:rPr>
        <w:t xml:space="preserve"> 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Ogg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Vorbis</w:t>
      </w:r>
      <w:r w:rsidRPr="00CF0E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WAV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PCM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FLAC</w:t>
      </w:r>
      <w:r w:rsidRPr="00CF0E4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Аудио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треком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испытаниях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композиция</w:t>
      </w:r>
      <w:r w:rsidRPr="00CF0E46">
        <w:rPr>
          <w:rFonts w:ascii="Times New Roman" w:hAnsi="Times New Roman" w:cs="Times New Roman"/>
          <w:sz w:val="28"/>
          <w:szCs w:val="28"/>
        </w:rPr>
        <w:t xml:space="preserve"> 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«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M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83 - 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Midnight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City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».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 Эталонный пример был взят с качеством оригинального звукового компакт-диска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Audio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CD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CDDA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)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В котором з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вуковая информация представлена в импульсно-кодовой модуляции с частотой дискретизации 44,1 кГц и </w:t>
      </w:r>
      <w:r w:rsidR="0012044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битрейтом 1411,2 кбит/с, 16 бит, 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стерео.</w:t>
      </w:r>
      <w:r w:rsidR="00771F29"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Во всех ниже приведённых примерах спектра частота дискретизации равна </w:t>
      </w:r>
      <w:r w:rsidR="00771F29"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44,1 кГц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. Во всех ниже приведённых спектрограммах по оси 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OX</w:t>
      </w:r>
      <w:r w:rsidR="00771F29"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– время</w:t>
      </w:r>
      <w:r w:rsidR="00771F29"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;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по оси 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OY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– частота, которая для этого частного случая от 0 Гц до 22050</w:t>
      </w:r>
      <w:r w:rsidR="00771F29"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; 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цвет спектра зависит от мощности сигнала в данный момент времени по данной частоте.</w:t>
      </w:r>
      <w:r w:rsid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Наглядно это представлено на рисунке</w:t>
      </w:r>
      <w:r w:rsidR="00534F20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 xml:space="preserve"> </w:t>
      </w:r>
      <w:r w:rsid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ниже.</w:t>
      </w:r>
    </w:p>
    <w:p w:rsidR="001828EB" w:rsidRDefault="00534F20" w:rsidP="001828EB">
      <w:pPr>
        <w:keepNext/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E3CEE9A" wp14:editId="129A61C4">
            <wp:extent cx="5943600" cy="419100"/>
            <wp:effectExtent l="0" t="0" r="0" b="0"/>
            <wp:docPr id="5" name="Рисунок 5" descr="C:\Users\Александр\Desktop\spec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Александр\Desktop\spect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F20" w:rsidRPr="001828EB" w:rsidRDefault="001828EB" w:rsidP="001828EB">
      <w:pPr>
        <w:pStyle w:val="ad"/>
        <w:jc w:val="center"/>
        <w:rPr>
          <w:rFonts w:ascii="Times New Roman" w:hAnsi="Times New Roman" w:cs="Times New Roman"/>
          <w:sz w:val="24"/>
          <w:szCs w:val="24"/>
        </w:rPr>
      </w:pPr>
      <w:r w:rsidRPr="001828EB">
        <w:rPr>
          <w:sz w:val="24"/>
          <w:szCs w:val="24"/>
        </w:rPr>
        <w:t xml:space="preserve">Рисунок </w:t>
      </w:r>
      <w:r w:rsidRPr="001828EB">
        <w:rPr>
          <w:sz w:val="24"/>
          <w:szCs w:val="24"/>
        </w:rPr>
        <w:fldChar w:fldCharType="begin"/>
      </w:r>
      <w:r w:rsidRPr="001828EB">
        <w:rPr>
          <w:sz w:val="24"/>
          <w:szCs w:val="24"/>
        </w:rPr>
        <w:instrText xml:space="preserve"> SEQ Рисунок \* ARABIC </w:instrText>
      </w:r>
      <w:r w:rsidRPr="001828EB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3</w:t>
      </w:r>
      <w:r w:rsidRPr="001828EB">
        <w:rPr>
          <w:sz w:val="24"/>
          <w:szCs w:val="24"/>
        </w:rPr>
        <w:fldChar w:fldCharType="end"/>
      </w:r>
      <w:r w:rsidRPr="001828EB">
        <w:rPr>
          <w:sz w:val="24"/>
          <w:szCs w:val="24"/>
        </w:rPr>
        <w:t>. Распределение спектра по мощности сигнала.</w:t>
      </w:r>
    </w:p>
    <w:p w:rsidR="00563E42" w:rsidRDefault="00534F20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Спектрограмма  №1.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Параметры файла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: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контейнер - 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wav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кодек - 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pcm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_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s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16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le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битрейт  - </w:t>
      </w:r>
      <w:r w:rsidR="00563E42"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1411</w:t>
      </w:r>
      <w:r w:rsidR="00CF0E46"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,2</w:t>
      </w:r>
      <w:r w:rsid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Кбит/с. </w:t>
      </w:r>
      <w:r w:rsid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Размер анализируемых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бл</w:t>
      </w:r>
      <w:r w:rsid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оков</w:t>
      </w:r>
      <w:r w:rsid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="00CF0E46"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8192</w:t>
      </w:r>
      <w:r w:rsid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сэмплов.</w:t>
      </w:r>
      <w:r w:rsid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</w:p>
    <w:p w:rsidR="00E803D9" w:rsidRPr="00CF0E46" w:rsidRDefault="00E803D9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Здесь мы видим, что спектральный диапазон доходит до конца, т.е. до 22050</w:t>
      </w:r>
      <w:r w:rsidRP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Гц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. Растяжений в спектре нет. Спектр плотный по оси </w:t>
      </w:r>
      <w:r w:rsidRP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OX</w:t>
      </w:r>
      <w:r w:rsidRPr="00CF0E46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.</w:t>
      </w:r>
      <w:r w:rsid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Размер файла - </w:t>
      </w:r>
      <w:r w:rsidR="00534F20" w:rsidRP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41,0 МБ</w:t>
      </w:r>
      <w:r w:rsid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. </w:t>
      </w:r>
    </w:p>
    <w:p w:rsidR="001828EB" w:rsidRDefault="00771F29" w:rsidP="001828EB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9B2C15B" wp14:editId="69B099E5">
            <wp:extent cx="5760000" cy="3014062"/>
            <wp:effectExtent l="0" t="0" r="0" b="0"/>
            <wp:docPr id="2" name="Рисунок 2" descr="C:\Users\Александр\Desktop\fft-spectrogram\M83-MC-8192-WAV-1411k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Александр\Desktop\fft-spectrogram\M83-MC-8192-WAV-1411kb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1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E42" w:rsidRPr="001828EB" w:rsidRDefault="001828EB" w:rsidP="001828EB">
      <w:pPr>
        <w:pStyle w:val="ad"/>
        <w:jc w:val="center"/>
        <w:rPr>
          <w:sz w:val="24"/>
          <w:szCs w:val="24"/>
        </w:rPr>
      </w:pPr>
      <w:r w:rsidRPr="001828EB">
        <w:rPr>
          <w:sz w:val="24"/>
          <w:szCs w:val="24"/>
        </w:rPr>
        <w:t xml:space="preserve">Рисунок </w:t>
      </w:r>
      <w:r w:rsidRPr="001828EB">
        <w:rPr>
          <w:sz w:val="24"/>
          <w:szCs w:val="24"/>
        </w:rPr>
        <w:fldChar w:fldCharType="begin"/>
      </w:r>
      <w:r w:rsidRPr="001828EB">
        <w:rPr>
          <w:sz w:val="24"/>
          <w:szCs w:val="24"/>
        </w:rPr>
        <w:instrText xml:space="preserve"> SEQ Рисунок \* ARABIC </w:instrText>
      </w:r>
      <w:r w:rsidRPr="001828EB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4</w:t>
      </w:r>
      <w:r w:rsidRPr="001828EB">
        <w:rPr>
          <w:sz w:val="24"/>
          <w:szCs w:val="24"/>
        </w:rPr>
        <w:fldChar w:fldCharType="end"/>
      </w:r>
      <w:r w:rsidRPr="001828EB">
        <w:rPr>
          <w:sz w:val="24"/>
          <w:szCs w:val="24"/>
        </w:rPr>
        <w:t>. Оригинальный звук.</w:t>
      </w:r>
    </w:p>
    <w:p w:rsidR="00E803D9" w:rsidRDefault="00E803D9" w:rsidP="009C70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34F20" w:rsidRDefault="00534F20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Спектрограмма  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2</w:t>
      </w: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Параметры файла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контейнер 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flac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кодек 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Free</w:t>
      </w:r>
      <w:r w:rsidRP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Lossless</w:t>
      </w:r>
      <w:r w:rsidRP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Audio</w:t>
      </w:r>
      <w:r w:rsidRPr="00E803D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Codec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битрейт  - </w:t>
      </w:r>
      <w:r w:rsidRP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990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Кбит/с. Размер анализируемых блоков </w:t>
      </w:r>
      <w:r w:rsidRPr="00771F29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8192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сэмплов</w:t>
      </w:r>
      <w:r w:rsidRPr="00534F2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.</w:t>
      </w:r>
    </w:p>
    <w:p w:rsidR="00AE1A8A" w:rsidRDefault="00AE1A8A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После перекодировки во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FLAC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размер файла уменьшился до 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28,8 МБ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, при этом качество осталось на прежнем уровне. Спектрограммы идентичны.</w:t>
      </w:r>
    </w:p>
    <w:p w:rsidR="00AE1A8A" w:rsidRPr="00AE1A8A" w:rsidRDefault="00AE1A8A" w:rsidP="00A37F28">
      <w:pPr>
        <w:widowControl w:val="0"/>
        <w:suppressAutoHyphens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Это естественно для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FLAC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, так как это кодек для перекодирования без потерь.</w:t>
      </w:r>
    </w:p>
    <w:p w:rsidR="001828EB" w:rsidRDefault="00534F20" w:rsidP="001828EB">
      <w:pPr>
        <w:keepNext/>
        <w:widowControl w:val="0"/>
        <w:suppressAutoHyphens/>
        <w:spacing w:line="360" w:lineRule="auto"/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E92FDDD" wp14:editId="1821FE93">
            <wp:extent cx="5760000" cy="3014061"/>
            <wp:effectExtent l="0" t="0" r="0" b="0"/>
            <wp:docPr id="6" name="Рисунок 6" descr="C:\Users\Александр\Desktop\fft-spectrogram\M83-MC-8192-FLAC-990k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Александр\Desktop\fft-spectrogram\M83-MC-8192-FLAC-990kb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1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F20" w:rsidRPr="001828EB" w:rsidRDefault="001828EB" w:rsidP="001828EB">
      <w:pPr>
        <w:pStyle w:val="ad"/>
        <w:jc w:val="center"/>
        <w:rPr>
          <w:rFonts w:ascii="Times New Roman" w:eastAsia="Times New Roman" w:hAnsi="Times New Roman" w:cs="Times New Roman"/>
          <w:bCs w:val="0"/>
          <w:sz w:val="24"/>
          <w:szCs w:val="24"/>
          <w:lang w:eastAsia="ar-SA"/>
        </w:rPr>
      </w:pPr>
      <w:r w:rsidRPr="001828EB">
        <w:rPr>
          <w:sz w:val="24"/>
          <w:szCs w:val="24"/>
        </w:rPr>
        <w:t xml:space="preserve">Рисунок </w:t>
      </w:r>
      <w:r w:rsidRPr="001828EB">
        <w:rPr>
          <w:sz w:val="24"/>
          <w:szCs w:val="24"/>
        </w:rPr>
        <w:fldChar w:fldCharType="begin"/>
      </w:r>
      <w:r w:rsidRPr="001828EB">
        <w:rPr>
          <w:sz w:val="24"/>
          <w:szCs w:val="24"/>
        </w:rPr>
        <w:instrText xml:space="preserve"> SEQ Рисунок \* ARABIC </w:instrText>
      </w:r>
      <w:r w:rsidRPr="001828EB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5</w:t>
      </w:r>
      <w:r w:rsidRPr="001828EB">
        <w:rPr>
          <w:sz w:val="24"/>
          <w:szCs w:val="24"/>
        </w:rPr>
        <w:fldChar w:fldCharType="end"/>
      </w:r>
      <w:r w:rsidRPr="001828EB">
        <w:rPr>
          <w:sz w:val="24"/>
          <w:szCs w:val="24"/>
        </w:rPr>
        <w:t xml:space="preserve">. Перекодировано во </w:t>
      </w:r>
      <w:r w:rsidRPr="001828EB">
        <w:rPr>
          <w:sz w:val="24"/>
          <w:szCs w:val="24"/>
          <w:lang w:val="en-US"/>
        </w:rPr>
        <w:t>FLAC</w:t>
      </w:r>
      <w:r w:rsidRPr="002276C3">
        <w:rPr>
          <w:sz w:val="24"/>
          <w:szCs w:val="24"/>
        </w:rPr>
        <w:t>.</w:t>
      </w:r>
    </w:p>
    <w:p w:rsidR="00AE1A8A" w:rsidRDefault="00AE1A8A" w:rsidP="00534F20">
      <w:pPr>
        <w:widowControl w:val="0"/>
        <w:suppressAutoHyphens/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:rsidR="00534F20" w:rsidRPr="00163594" w:rsidRDefault="00AE1A8A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Спектрограмма  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3</w:t>
      </w: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Параметры файла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контейнер 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ogg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кодек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Ogg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Vorbis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битрейт  - 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463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Кбит/с. Размер анализируемых блоков 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8192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сэмплов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.</w:t>
      </w:r>
    </w:p>
    <w:p w:rsidR="00AE1A8A" w:rsidRPr="00A6761D" w:rsidRDefault="00AE1A8A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Здесь можно увидеть</w:t>
      </w:r>
      <w:r w:rsidR="00A6761D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незначительное срезание частот после </w:t>
      </w:r>
      <w:r w:rsidR="00A6761D" w:rsidRPr="00A6761D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20 </w:t>
      </w:r>
      <w:r w:rsidR="00A6761D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кГц. Также можно заметить, что срезаются только очень слабые мощности меньше -110 дб. Это не почти не скажется на качестве звучания, так как слышимый диапазон частот уха человека от 16 – 20 кГц. Спектр </w:t>
      </w:r>
      <w:r w:rsidR="00346D6F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плотный,</w:t>
      </w:r>
      <w:r w:rsidR="00A6761D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как и у оригинала. Размер файла – 13,4 МБ.</w:t>
      </w:r>
    </w:p>
    <w:p w:rsidR="001828EB" w:rsidRDefault="00AE1A8A" w:rsidP="001828EB">
      <w:pPr>
        <w:keepNext/>
        <w:widowControl w:val="0"/>
        <w:suppressAutoHyphens/>
        <w:spacing w:line="360" w:lineRule="auto"/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5393296" wp14:editId="0E568A8C">
            <wp:extent cx="5760000" cy="3014061"/>
            <wp:effectExtent l="0" t="0" r="0" b="0"/>
            <wp:docPr id="8" name="Рисунок 8" descr="C:\Users\Александр\Desktop\fft-spectrogram\M83-MC-8192-OGG-499kb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Александр\Desktop\fft-spectrogram\M83-MC-8192-OGG-499kbs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1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A8A" w:rsidRPr="001828EB" w:rsidRDefault="001828EB" w:rsidP="001828EB">
      <w:pPr>
        <w:pStyle w:val="ad"/>
        <w:jc w:val="center"/>
        <w:rPr>
          <w:rFonts w:ascii="Times New Roman" w:eastAsia="Times New Roman" w:hAnsi="Times New Roman" w:cs="Times New Roman"/>
          <w:bCs w:val="0"/>
          <w:sz w:val="24"/>
          <w:szCs w:val="24"/>
          <w:lang w:eastAsia="ar-SA"/>
        </w:rPr>
      </w:pPr>
      <w:r w:rsidRPr="001828EB">
        <w:rPr>
          <w:sz w:val="24"/>
          <w:szCs w:val="24"/>
        </w:rPr>
        <w:t xml:space="preserve">Рисунок </w:t>
      </w:r>
      <w:r w:rsidRPr="001828EB">
        <w:rPr>
          <w:sz w:val="24"/>
          <w:szCs w:val="24"/>
        </w:rPr>
        <w:fldChar w:fldCharType="begin"/>
      </w:r>
      <w:r w:rsidRPr="001828EB">
        <w:rPr>
          <w:sz w:val="24"/>
          <w:szCs w:val="24"/>
        </w:rPr>
        <w:instrText xml:space="preserve"> SEQ Рисунок \* ARABIC </w:instrText>
      </w:r>
      <w:r w:rsidRPr="001828EB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6</w:t>
      </w:r>
      <w:r w:rsidRPr="001828EB">
        <w:rPr>
          <w:sz w:val="24"/>
          <w:szCs w:val="24"/>
        </w:rPr>
        <w:fldChar w:fldCharType="end"/>
      </w:r>
      <w:r w:rsidRPr="001828EB">
        <w:rPr>
          <w:sz w:val="24"/>
          <w:szCs w:val="24"/>
        </w:rPr>
        <w:t xml:space="preserve">. </w:t>
      </w:r>
      <w:r w:rsidRPr="001828EB">
        <w:rPr>
          <w:sz w:val="24"/>
          <w:szCs w:val="24"/>
          <w:lang w:val="en-US"/>
        </w:rPr>
        <w:t>Ogg</w:t>
      </w:r>
      <w:r w:rsidRPr="001828EB">
        <w:rPr>
          <w:sz w:val="24"/>
          <w:szCs w:val="24"/>
        </w:rPr>
        <w:t xml:space="preserve"> </w:t>
      </w:r>
      <w:r w:rsidRPr="001828EB">
        <w:rPr>
          <w:sz w:val="24"/>
          <w:szCs w:val="24"/>
          <w:lang w:val="en-US"/>
        </w:rPr>
        <w:t>Vorbis</w:t>
      </w:r>
      <w:r w:rsidRPr="001828EB">
        <w:rPr>
          <w:sz w:val="24"/>
          <w:szCs w:val="24"/>
        </w:rPr>
        <w:t xml:space="preserve"> с высоким битрейтом.</w:t>
      </w:r>
    </w:p>
    <w:p w:rsidR="00A6761D" w:rsidRDefault="00A6761D" w:rsidP="00A37F28">
      <w:pPr>
        <w:widowControl w:val="0"/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Спектрограмма  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4</w:t>
      </w:r>
      <w:r w:rsidRPr="00534F20">
        <w:rPr>
          <w:rFonts w:ascii="Times New Roman" w:eastAsia="Times New Roman" w:hAnsi="Times New Roman" w:cs="Times New Roman"/>
          <w:b/>
          <w:bCs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Параметры файла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контейнер 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ogg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кодек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Ogg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ar-SA"/>
        </w:rPr>
        <w:t>Vorbis</w:t>
      </w:r>
      <w:r w:rsidRPr="00563E42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битрейт  - 152 Кбит/с. Размер анализируемых блоков 4096 сэмпла</w:t>
      </w:r>
      <w:r w:rsidRPr="00AE1A8A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.</w:t>
      </w:r>
    </w:p>
    <w:p w:rsidR="00AE1A8A" w:rsidRDefault="00A6761D" w:rsidP="00A37F28">
      <w:pPr>
        <w:widowControl w:val="0"/>
        <w:suppressAutoHyphens/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Можно увидеть, что полное срезание спектра произошло после 20 кГц</w:t>
      </w:r>
      <w:r w:rsidR="005A664B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. Частичное срезание слабого сигнала (меньше</w:t>
      </w:r>
      <w:r w:rsidR="005A664B" w:rsidRPr="005A664B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-</w:t>
      </w:r>
      <w:r w:rsidR="005A664B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105 дб) произошло после 18 кГц. Также произошло усреднение спектра. Легко видеть, что в оригинале с 12 кГц по 20 кГц преобладали сигналы с менее мощными величинами в </w:t>
      </w:r>
      <w:r w:rsidR="002276C3" w:rsidRPr="002276C3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-</w:t>
      </w:r>
      <w:r w:rsidR="002276C3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85</w:t>
      </w:r>
      <w:r w:rsidR="002276C3" w:rsidRPr="00525FDA">
        <w:rPr>
          <w:rFonts w:ascii="Times New Roman" w:eastAsiaTheme="minorEastAsia" w:hAnsi="Times New Roman" w:cs="Times New Roman"/>
          <w:i/>
          <w:sz w:val="28"/>
          <w:szCs w:val="28"/>
        </w:rPr>
        <w:t>–</w:t>
      </w:r>
      <w:r w:rsidR="002276C3" w:rsidRPr="002276C3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-</w:t>
      </w:r>
      <w:r w:rsidR="005A664B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90  дб, тут же преобладают </w:t>
      </w:r>
      <w:r w:rsidR="00335B34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наиболее</w:t>
      </w:r>
      <w:r w:rsidR="005A664B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слышимые величины в </w:t>
      </w:r>
      <w:r w:rsidR="002276C3" w:rsidRPr="002276C3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-</w:t>
      </w:r>
      <w:r w:rsidR="002276C3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60</w:t>
      </w:r>
      <w:r w:rsidR="002276C3" w:rsidRPr="00346D6F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</w:t>
      </w:r>
      <w:r w:rsidR="002276C3" w:rsidRPr="00525FDA">
        <w:rPr>
          <w:rFonts w:ascii="Times New Roman" w:eastAsiaTheme="minorEastAsia" w:hAnsi="Times New Roman" w:cs="Times New Roman"/>
          <w:i/>
          <w:sz w:val="28"/>
          <w:szCs w:val="28"/>
        </w:rPr>
        <w:t>–</w:t>
      </w:r>
      <w:r w:rsidR="002276C3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2276C3" w:rsidRPr="002276C3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-</w:t>
      </w:r>
      <w:r w:rsidR="005A664B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70 дб. </w:t>
      </w:r>
      <w:r w:rsidR="00335B34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А величины от 0 Гц до 2 кГц, которые имели мощность около </w:t>
      </w:r>
      <w:r w:rsidR="00335B34" w:rsidRPr="00335B34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-20 </w:t>
      </w:r>
      <w:r w:rsidR="00335B34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дб, преобразовались к меньшим мощностям. </w:t>
      </w:r>
      <w:r w:rsidR="008751C7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Таким </w:t>
      </w:r>
      <w:r w:rsidR="00C55F7C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образом,</w:t>
      </w:r>
      <w:r w:rsidR="008751C7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видим, что файл претерпел изменения, но чтобы их </w:t>
      </w:r>
      <w:r w:rsidR="00C55F7C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услышать,</w:t>
      </w:r>
      <w:r w:rsidR="008751C7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 xml:space="preserve"> нужен достаточно тонкий слух и студийные наушники.</w:t>
      </w:r>
    </w:p>
    <w:p w:rsidR="001828EB" w:rsidRDefault="008751C7" w:rsidP="001828EB">
      <w:pPr>
        <w:keepNext/>
        <w:widowControl w:val="0"/>
        <w:suppressAutoHyphens/>
        <w:spacing w:line="360" w:lineRule="auto"/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CE77B46" wp14:editId="67710E5C">
            <wp:extent cx="5760000" cy="3014061"/>
            <wp:effectExtent l="0" t="0" r="0" b="0"/>
            <wp:docPr id="9" name="Рисунок 9" descr="C:\Users\Александр\Desktop\fft-spectrogram\M83-MC-4096-OGG-128k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Александр\Desktop\fft-spectrogram\M83-MC-4096-OGG-128kb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1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C7" w:rsidRPr="001828EB" w:rsidRDefault="001828EB" w:rsidP="001828EB">
      <w:pPr>
        <w:pStyle w:val="ad"/>
        <w:jc w:val="center"/>
        <w:rPr>
          <w:rFonts w:ascii="Times New Roman" w:eastAsia="Times New Roman" w:hAnsi="Times New Roman" w:cs="Times New Roman"/>
          <w:bCs w:val="0"/>
          <w:sz w:val="24"/>
          <w:szCs w:val="24"/>
          <w:lang w:eastAsia="ar-SA"/>
        </w:rPr>
      </w:pPr>
      <w:r w:rsidRPr="001828EB">
        <w:rPr>
          <w:sz w:val="24"/>
          <w:szCs w:val="24"/>
        </w:rPr>
        <w:t xml:space="preserve">Рисунок </w:t>
      </w:r>
      <w:r w:rsidRPr="001828EB">
        <w:rPr>
          <w:sz w:val="24"/>
          <w:szCs w:val="24"/>
        </w:rPr>
        <w:fldChar w:fldCharType="begin"/>
      </w:r>
      <w:r w:rsidRPr="001828EB">
        <w:rPr>
          <w:sz w:val="24"/>
          <w:szCs w:val="24"/>
        </w:rPr>
        <w:instrText xml:space="preserve"> SEQ Рисунок \* ARABIC </w:instrText>
      </w:r>
      <w:r w:rsidRPr="001828EB">
        <w:rPr>
          <w:sz w:val="24"/>
          <w:szCs w:val="24"/>
        </w:rPr>
        <w:fldChar w:fldCharType="separate"/>
      </w:r>
      <w:r w:rsidR="001E6527">
        <w:rPr>
          <w:noProof/>
          <w:sz w:val="24"/>
          <w:szCs w:val="24"/>
        </w:rPr>
        <w:t>7</w:t>
      </w:r>
      <w:r w:rsidRPr="001828EB">
        <w:rPr>
          <w:sz w:val="24"/>
          <w:szCs w:val="24"/>
        </w:rPr>
        <w:fldChar w:fldCharType="end"/>
      </w:r>
      <w:r w:rsidRPr="001828EB">
        <w:rPr>
          <w:sz w:val="24"/>
          <w:szCs w:val="24"/>
        </w:rPr>
        <w:t xml:space="preserve">. </w:t>
      </w:r>
      <w:r w:rsidRPr="001828EB">
        <w:rPr>
          <w:sz w:val="24"/>
          <w:szCs w:val="24"/>
          <w:lang w:val="en-US"/>
        </w:rPr>
        <w:t>Ogg</w:t>
      </w:r>
      <w:r w:rsidRPr="001828EB">
        <w:rPr>
          <w:sz w:val="24"/>
          <w:szCs w:val="24"/>
        </w:rPr>
        <w:t xml:space="preserve"> </w:t>
      </w:r>
      <w:r w:rsidRPr="001828EB">
        <w:rPr>
          <w:sz w:val="24"/>
          <w:szCs w:val="24"/>
          <w:lang w:val="en-US"/>
        </w:rPr>
        <w:t>Vorbis</w:t>
      </w:r>
      <w:r w:rsidRPr="001828EB">
        <w:rPr>
          <w:sz w:val="24"/>
          <w:szCs w:val="24"/>
        </w:rPr>
        <w:t xml:space="preserve"> с низким битрейтом.</w:t>
      </w:r>
    </w:p>
    <w:p w:rsidR="00AE1A8A" w:rsidRDefault="00AE1A8A" w:rsidP="003354DA">
      <w:pPr>
        <w:widowControl w:val="0"/>
        <w:suppressAutoHyphens/>
        <w:spacing w:line="360" w:lineRule="auto"/>
        <w:ind w:firstLine="720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:rsidR="00CB6AF9" w:rsidRDefault="00B67E24" w:rsidP="0012044A">
      <w:pPr>
        <w:pStyle w:val="1"/>
        <w:numPr>
          <w:ilvl w:val="0"/>
          <w:numId w:val="0"/>
        </w:numPr>
        <w:ind w:left="432" w:hanging="432"/>
        <w:rPr>
          <w:lang w:val="en-US"/>
        </w:rPr>
      </w:pPr>
      <w:bookmarkStart w:id="27" w:name="_Toc390006671"/>
      <w:r w:rsidRPr="00B67E24">
        <w:t>Заключение</w:t>
      </w:r>
      <w:r w:rsidR="00BA3F60">
        <w:t>.</w:t>
      </w:r>
      <w:bookmarkEnd w:id="27"/>
    </w:p>
    <w:p w:rsidR="000E6062" w:rsidRPr="000E6062" w:rsidRDefault="000E6062" w:rsidP="000E6062">
      <w:pPr>
        <w:rPr>
          <w:lang w:val="en-US"/>
        </w:rPr>
      </w:pPr>
    </w:p>
    <w:p w:rsidR="000E6062" w:rsidRDefault="00B67E24" w:rsidP="00417433">
      <w:pPr>
        <w:spacing w:line="360" w:lineRule="auto"/>
        <w:ind w:firstLine="43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7E24">
        <w:rPr>
          <w:rFonts w:ascii="Times New Roman" w:hAnsi="Times New Roman" w:cs="Times New Roman"/>
          <w:sz w:val="28"/>
          <w:szCs w:val="28"/>
        </w:rPr>
        <w:t>В ходе выполнения данного задания были выполнены цель курсовой работы, а именно: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54DA">
        <w:rPr>
          <w:rFonts w:ascii="Times New Roman" w:hAnsi="Times New Roman" w:cs="Times New Roman"/>
          <w:sz w:val="28"/>
          <w:szCs w:val="28"/>
        </w:rPr>
        <w:t>разработана программа для исследования аудио данных посредством спектрального анализа с использованием быстрого преобразования Фурье и оконной функции Ханна. Программа отвечает поставленным техническим требованиям.</w:t>
      </w:r>
      <w:r w:rsidR="00346D6F" w:rsidRPr="00346D6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E6062" w:rsidRDefault="000E6062" w:rsidP="00A37F28">
      <w:pPr>
        <w:spacing w:line="360" w:lineRule="auto"/>
        <w:ind w:firstLine="43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254386">
        <w:rPr>
          <w:rFonts w:ascii="Times New Roman" w:hAnsi="Times New Roman" w:cs="Times New Roman"/>
          <w:sz w:val="28"/>
          <w:szCs w:val="28"/>
        </w:rPr>
        <w:t>процесс</w:t>
      </w:r>
      <w:r>
        <w:rPr>
          <w:rFonts w:ascii="Times New Roman" w:hAnsi="Times New Roman" w:cs="Times New Roman"/>
          <w:sz w:val="28"/>
          <w:szCs w:val="28"/>
        </w:rPr>
        <w:t xml:space="preserve"> разработки я научился работать с открытой графической библиотекой </w:t>
      </w: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 w:rsidRPr="000E6062">
        <w:rPr>
          <w:rFonts w:ascii="Times New Roman" w:hAnsi="Times New Roman" w:cs="Times New Roman"/>
          <w:sz w:val="28"/>
          <w:szCs w:val="28"/>
        </w:rPr>
        <w:t xml:space="preserve">. </w:t>
      </w:r>
      <w:r w:rsidR="00254386">
        <w:rPr>
          <w:rFonts w:ascii="Times New Roman" w:hAnsi="Times New Roman" w:cs="Times New Roman"/>
          <w:sz w:val="28"/>
          <w:szCs w:val="28"/>
        </w:rPr>
        <w:t>Изучил особенности разработки и рисование разностороннего спектра посредством этой библиотеки.</w:t>
      </w:r>
    </w:p>
    <w:p w:rsidR="00254386" w:rsidRDefault="00254386" w:rsidP="00A37F28">
      <w:pPr>
        <w:spacing w:line="360" w:lineRule="auto"/>
        <w:ind w:firstLine="43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ознакомился с математической теорией быстрого преобразования Фурье. Изучил на практике использование весовых функций в распределении мощности спектра.</w:t>
      </w:r>
    </w:p>
    <w:p w:rsidR="00254386" w:rsidRPr="000E6062" w:rsidRDefault="00254386" w:rsidP="00A37F28">
      <w:pPr>
        <w:spacing w:line="360" w:lineRule="auto"/>
        <w:ind w:firstLine="43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дальнейшем эта программа будет модернизироваться. К ней планируется добавить пользовательский интерфейс и интерактивное меню для удобства сравнения сразу нескольких спектрограмм.  </w:t>
      </w:r>
    </w:p>
    <w:p w:rsidR="00B67E24" w:rsidRPr="00346D6F" w:rsidRDefault="00346D6F" w:rsidP="00A37F28">
      <w:pPr>
        <w:spacing w:line="360" w:lineRule="auto"/>
        <w:ind w:firstLine="43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Исходные коды</w:t>
      </w:r>
      <w:r w:rsidR="007D257A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 xml:space="preserve"> можно найти по адресу </w:t>
      </w:r>
      <w:hyperlink r:id="rId16" w:history="1">
        <w:r w:rsidRPr="00D7525C">
          <w:rPr>
            <w:rStyle w:val="ac"/>
            <w:rFonts w:ascii="Times New Roman" w:hAnsi="Times New Roman" w:cs="Times New Roman"/>
            <w:sz w:val="28"/>
            <w:szCs w:val="28"/>
          </w:rPr>
          <w:t>https://github.com/alexex1993/fft_spectrogram_opengl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. </w:t>
      </w:r>
    </w:p>
    <w:p w:rsidR="00E32F95" w:rsidRPr="00805F65" w:rsidRDefault="00E32F95" w:rsidP="0012044A">
      <w:pPr>
        <w:pStyle w:val="1"/>
        <w:numPr>
          <w:ilvl w:val="0"/>
          <w:numId w:val="0"/>
        </w:numPr>
        <w:ind w:left="432" w:hanging="432"/>
      </w:pPr>
      <w:bookmarkStart w:id="28" w:name="_Toc390006672"/>
    </w:p>
    <w:p w:rsidR="00ED64F1" w:rsidRDefault="00ED64F1" w:rsidP="0012044A">
      <w:pPr>
        <w:pStyle w:val="1"/>
        <w:numPr>
          <w:ilvl w:val="0"/>
          <w:numId w:val="0"/>
        </w:numPr>
        <w:ind w:left="432" w:hanging="432"/>
      </w:pPr>
      <w:r>
        <w:t>Список литературы</w:t>
      </w:r>
      <w:bookmarkEnd w:id="28"/>
    </w:p>
    <w:p w:rsidR="00ED64F1" w:rsidRPr="00ED64F1" w:rsidRDefault="00ED64F1" w:rsidP="00ED64F1"/>
    <w:p w:rsidR="00ED64F1" w:rsidRPr="00B00A30" w:rsidRDefault="00ED64F1" w:rsidP="00ED64F1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D64F1">
        <w:rPr>
          <w:rFonts w:ascii="Times New Roman" w:hAnsi="Times New Roman" w:cs="Times New Roman"/>
          <w:sz w:val="28"/>
          <w:szCs w:val="28"/>
        </w:rPr>
        <w:t>Питер Кирн</w:t>
      </w:r>
      <w:r w:rsidR="0012044A">
        <w:rPr>
          <w:rFonts w:ascii="Times New Roman" w:hAnsi="Times New Roman" w:cs="Times New Roman"/>
          <w:color w:val="000000"/>
          <w:sz w:val="28"/>
          <w:szCs w:val="28"/>
          <w:shd w:val="clear" w:color="auto" w:fill="EFEFEF"/>
        </w:rPr>
        <w:t xml:space="preserve">. </w:t>
      </w:r>
      <w:r w:rsidRPr="00ED64F1">
        <w:rPr>
          <w:rFonts w:ascii="Times New Roman" w:hAnsi="Times New Roman" w:cs="Times New Roman"/>
          <w:sz w:val="28"/>
          <w:szCs w:val="28"/>
        </w:rPr>
        <w:t>Цифровой Звук.</w:t>
      </w:r>
      <w:r w:rsidR="00B00A30">
        <w:rPr>
          <w:rFonts w:ascii="Times New Roman" w:hAnsi="Times New Roman" w:cs="Times New Roman"/>
          <w:sz w:val="28"/>
          <w:szCs w:val="28"/>
        </w:rPr>
        <w:t xml:space="preserve">, </w:t>
      </w:r>
      <w:r w:rsidR="00B00A30" w:rsidRPr="00B00A30">
        <w:rPr>
          <w:rFonts w:ascii="Times New Roman" w:hAnsi="Times New Roman" w:cs="Times New Roman"/>
          <w:sz w:val="28"/>
          <w:szCs w:val="28"/>
        </w:rPr>
        <w:t>2</w:t>
      </w:r>
      <w:r w:rsidRPr="00ED64F1">
        <w:rPr>
          <w:rFonts w:ascii="Times New Roman" w:hAnsi="Times New Roman" w:cs="Times New Roman"/>
          <w:sz w:val="28"/>
          <w:szCs w:val="28"/>
        </w:rPr>
        <w:t xml:space="preserve">-е изд.: Пер. с англ. — М.: </w:t>
      </w:r>
      <w:r w:rsidR="00B00A30">
        <w:rPr>
          <w:rFonts w:ascii="Times New Roman" w:hAnsi="Times New Roman" w:cs="Times New Roman"/>
          <w:sz w:val="28"/>
          <w:szCs w:val="28"/>
        </w:rPr>
        <w:t>Издательский дом "Вильямс", 200</w:t>
      </w:r>
      <w:r w:rsidR="00B00A30" w:rsidRPr="00B00A30">
        <w:rPr>
          <w:rFonts w:ascii="Times New Roman" w:hAnsi="Times New Roman" w:cs="Times New Roman"/>
          <w:sz w:val="28"/>
          <w:szCs w:val="28"/>
        </w:rPr>
        <w:t>8</w:t>
      </w:r>
      <w:r w:rsidR="00B00A30">
        <w:rPr>
          <w:rFonts w:ascii="Times New Roman" w:hAnsi="Times New Roman" w:cs="Times New Roman"/>
          <w:sz w:val="28"/>
          <w:szCs w:val="28"/>
        </w:rPr>
        <w:t>. —</w:t>
      </w:r>
      <w:r w:rsidR="00B00A30" w:rsidRPr="00B00A30">
        <w:rPr>
          <w:rFonts w:ascii="Times New Roman" w:hAnsi="Times New Roman" w:cs="Times New Roman"/>
          <w:sz w:val="28"/>
          <w:szCs w:val="28"/>
        </w:rPr>
        <w:t xml:space="preserve"> 715</w:t>
      </w:r>
      <w:r w:rsidRPr="00ED64F1">
        <w:rPr>
          <w:rFonts w:ascii="Times New Roman" w:hAnsi="Times New Roman" w:cs="Times New Roman"/>
          <w:sz w:val="28"/>
          <w:szCs w:val="28"/>
        </w:rPr>
        <w:t xml:space="preserve"> с.</w:t>
      </w:r>
    </w:p>
    <w:p w:rsidR="00B00A30" w:rsidRPr="00B00A30" w:rsidRDefault="00B00A30" w:rsidP="00B00A30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Википедия</w:t>
      </w:r>
      <w:r w:rsidRPr="00B00A30">
        <w:rPr>
          <w:rFonts w:ascii="Times New Roman" w:hAnsi="Times New Roman" w:cs="Times New Roman"/>
          <w:sz w:val="28"/>
          <w:szCs w:val="28"/>
        </w:rPr>
        <w:t>: Быстрое преобразование Фурье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00A30">
        <w:rPr>
          <w:rFonts w:ascii="Times New Roman" w:hAnsi="Times New Roman" w:cs="Times New Roman"/>
          <w:sz w:val="28"/>
          <w:szCs w:val="28"/>
        </w:rPr>
        <w:t xml:space="preserve">: 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http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://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ru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wikipedia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org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/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wiki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/</w:t>
      </w:r>
      <w:r w:rsidRPr="0046579D">
        <w:rPr>
          <w:u w:val="single"/>
        </w:rPr>
        <w:t xml:space="preserve"> 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Быстрое_преобразование_Фурье</w:t>
      </w:r>
    </w:p>
    <w:p w:rsidR="00B00A30" w:rsidRPr="00B00A30" w:rsidRDefault="00B00A30" w:rsidP="00B00A30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Википедия</w:t>
      </w:r>
      <w:r w:rsidRPr="00B00A3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0A30">
        <w:rPr>
          <w:rFonts w:ascii="Times New Roman" w:hAnsi="Times New Roman" w:cs="Times New Roman"/>
          <w:sz w:val="28"/>
          <w:szCs w:val="28"/>
        </w:rPr>
        <w:t>Оконное преобразование Фурье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00A30">
        <w:rPr>
          <w:rFonts w:ascii="Times New Roman" w:hAnsi="Times New Roman" w:cs="Times New Roman"/>
          <w:sz w:val="28"/>
          <w:szCs w:val="28"/>
        </w:rPr>
        <w:t xml:space="preserve">: 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http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://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ru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wikipedia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org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/</w:t>
      </w:r>
      <w:r w:rsidRPr="0046579D">
        <w:rPr>
          <w:rFonts w:ascii="Times New Roman" w:hAnsi="Times New Roman" w:cs="Times New Roman"/>
          <w:sz w:val="28"/>
          <w:szCs w:val="28"/>
          <w:u w:val="single"/>
          <w:lang w:val="en-US"/>
        </w:rPr>
        <w:t>wiki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/</w:t>
      </w:r>
      <w:r w:rsidRPr="0046579D">
        <w:rPr>
          <w:u w:val="single"/>
        </w:rPr>
        <w:t xml:space="preserve"> </w:t>
      </w:r>
      <w:r w:rsidRPr="0046579D">
        <w:rPr>
          <w:rFonts w:ascii="Times New Roman" w:hAnsi="Times New Roman" w:cs="Times New Roman"/>
          <w:sz w:val="28"/>
          <w:szCs w:val="28"/>
          <w:u w:val="single"/>
        </w:rPr>
        <w:t>Оконное_преобразование_Фурье</w:t>
      </w:r>
    </w:p>
    <w:p w:rsidR="00B00A30" w:rsidRPr="00805F65" w:rsidRDefault="00B00A30" w:rsidP="00B00A30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B00A30">
        <w:rPr>
          <w:rFonts w:ascii="Times New Roman" w:hAnsi="Times New Roman" w:cs="Times New Roman"/>
          <w:sz w:val="28"/>
          <w:szCs w:val="28"/>
          <w:lang w:val="en-US"/>
        </w:rPr>
        <w:t>Fast Fourier transform — FFT — Librow — Software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URL: </w:t>
      </w:r>
      <w:r w:rsidRPr="00805F65">
        <w:rPr>
          <w:rFonts w:ascii="Times New Roman" w:hAnsi="Times New Roman" w:cs="Times New Roman"/>
          <w:sz w:val="28"/>
          <w:szCs w:val="28"/>
          <w:u w:val="single"/>
          <w:lang w:val="en-US"/>
        </w:rPr>
        <w:t>http://www.librow.com/articles/article-10</w:t>
      </w:r>
    </w:p>
    <w:p w:rsidR="00B00A30" w:rsidRPr="009547CD" w:rsidRDefault="00B00A30" w:rsidP="00B00A30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FFT</w:t>
      </w:r>
      <w:r w:rsidRPr="00B00A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анализ.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547CD">
        <w:rPr>
          <w:rFonts w:ascii="Times New Roman" w:hAnsi="Times New Roman" w:cs="Times New Roman"/>
          <w:sz w:val="28"/>
          <w:szCs w:val="28"/>
        </w:rPr>
        <w:t xml:space="preserve">: </w:t>
      </w:r>
      <w:hyperlink r:id="rId17" w:history="1"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http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websound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articles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theory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fft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AD446E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htm</w:t>
        </w:r>
      </w:hyperlink>
      <w:r w:rsidRPr="00805F65">
        <w:rPr>
          <w:rFonts w:ascii="Times New Roman" w:hAnsi="Times New Roman" w:cs="Times New Roman"/>
          <w:sz w:val="28"/>
          <w:szCs w:val="28"/>
        </w:rPr>
        <w:t>.</w:t>
      </w:r>
    </w:p>
    <w:p w:rsidR="00AD446E" w:rsidRPr="003A00B6" w:rsidRDefault="00162D4F" w:rsidP="00162D4F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2D4F">
        <w:rPr>
          <w:rFonts w:ascii="Times New Roman" w:hAnsi="Times New Roman" w:cs="Times New Roman"/>
          <w:sz w:val="28"/>
          <w:szCs w:val="28"/>
          <w:lang w:val="en-US"/>
        </w:rPr>
        <w:t xml:space="preserve">Algorithm (FFT1)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OriginLab. URL: </w:t>
      </w:r>
      <w:hyperlink r:id="rId18" w:history="1">
        <w:r w:rsidR="003A00B6" w:rsidRPr="00805F65">
          <w:rPr>
            <w:rStyle w:val="ac"/>
            <w:rFonts w:ascii="Times New Roman" w:hAnsi="Times New Roman" w:cs="Times New Roman"/>
            <w:color w:val="auto"/>
            <w:sz w:val="28"/>
            <w:szCs w:val="28"/>
            <w:lang w:val="en-US"/>
          </w:rPr>
          <w:t>http://www.originlab.de/www/helponline/origin/en/UserGuide/Algorithm_(FFT1).html</w:t>
        </w:r>
      </w:hyperlink>
    </w:p>
    <w:p w:rsidR="003A00B6" w:rsidRPr="00AD446E" w:rsidRDefault="00144475" w:rsidP="00144475">
      <w:pPr>
        <w:pStyle w:val="aa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44475">
        <w:rPr>
          <w:rFonts w:ascii="Times New Roman" w:hAnsi="Times New Roman" w:cs="Times New Roman"/>
          <w:sz w:val="28"/>
          <w:szCs w:val="28"/>
          <w:lang w:val="en-US"/>
        </w:rPr>
        <w:t xml:space="preserve">Libsndfile – </w:t>
      </w:r>
      <w:r w:rsidR="00805F65">
        <w:rPr>
          <w:rFonts w:ascii="Times New Roman" w:hAnsi="Times New Roman" w:cs="Times New Roman"/>
          <w:sz w:val="28"/>
          <w:szCs w:val="28"/>
          <w:lang w:val="en-US"/>
        </w:rPr>
        <w:t>Sound 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ibrary. URL: </w:t>
      </w:r>
      <w:r w:rsidRPr="00805F65">
        <w:rPr>
          <w:rFonts w:ascii="Times New Roman" w:hAnsi="Times New Roman" w:cs="Times New Roman"/>
          <w:sz w:val="28"/>
          <w:szCs w:val="28"/>
          <w:u w:val="single"/>
          <w:lang w:val="en-US"/>
        </w:rPr>
        <w:t>http://www.mega-nerd.com/libsndfile/.</w:t>
      </w:r>
    </w:p>
    <w:sectPr w:rsidR="003A00B6" w:rsidRPr="00AD446E" w:rsidSect="00A8696D">
      <w:footerReference w:type="default" r:id="rId1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1755" w:rsidRDefault="00751755" w:rsidP="00A8696D">
      <w:pPr>
        <w:spacing w:after="0" w:line="240" w:lineRule="auto"/>
      </w:pPr>
      <w:r>
        <w:separator/>
      </w:r>
    </w:p>
  </w:endnote>
  <w:endnote w:type="continuationSeparator" w:id="0">
    <w:p w:rsidR="00751755" w:rsidRDefault="00751755" w:rsidP="00A869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2719551"/>
      <w:docPartObj>
        <w:docPartGallery w:val="Page Numbers (Bottom of Page)"/>
        <w:docPartUnique/>
      </w:docPartObj>
    </w:sdtPr>
    <w:sdtEndPr/>
    <w:sdtContent>
      <w:p w:rsidR="004D1487" w:rsidRDefault="004D148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6527">
          <w:rPr>
            <w:noProof/>
          </w:rPr>
          <w:t>2</w:t>
        </w:r>
        <w:r>
          <w:fldChar w:fldCharType="end"/>
        </w:r>
      </w:p>
    </w:sdtContent>
  </w:sdt>
  <w:p w:rsidR="004D1487" w:rsidRDefault="004D1487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1755" w:rsidRDefault="00751755" w:rsidP="00A8696D">
      <w:pPr>
        <w:spacing w:after="0" w:line="240" w:lineRule="auto"/>
      </w:pPr>
      <w:r>
        <w:separator/>
      </w:r>
    </w:p>
  </w:footnote>
  <w:footnote w:type="continuationSeparator" w:id="0">
    <w:p w:rsidR="00751755" w:rsidRDefault="00751755" w:rsidP="00A869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86A29"/>
    <w:multiLevelType w:val="multilevel"/>
    <w:tmpl w:val="0400D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84B6380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>
    <w:nsid w:val="212F5049"/>
    <w:multiLevelType w:val="hybridMultilevel"/>
    <w:tmpl w:val="A9A4893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>
    <w:nsid w:val="2EF6462D"/>
    <w:multiLevelType w:val="multilevel"/>
    <w:tmpl w:val="DC9CD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D3A2049"/>
    <w:multiLevelType w:val="multilevel"/>
    <w:tmpl w:val="AA724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E0C233B"/>
    <w:multiLevelType w:val="hybridMultilevel"/>
    <w:tmpl w:val="AD4847F0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>
    <w:nsid w:val="5F406C72"/>
    <w:multiLevelType w:val="hybridMultilevel"/>
    <w:tmpl w:val="3A1CA4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014A26"/>
    <w:multiLevelType w:val="hybridMultilevel"/>
    <w:tmpl w:val="C840F3A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7BB17A5F"/>
    <w:multiLevelType w:val="hybridMultilevel"/>
    <w:tmpl w:val="9EDCD7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8"/>
  </w:num>
  <w:num w:numId="5">
    <w:abstractNumId w:val="1"/>
  </w:num>
  <w:num w:numId="6">
    <w:abstractNumId w:val="0"/>
  </w:num>
  <w:num w:numId="7">
    <w:abstractNumId w:val="4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65ED"/>
    <w:rsid w:val="000B10F8"/>
    <w:rsid w:val="000E02C9"/>
    <w:rsid w:val="000E6062"/>
    <w:rsid w:val="000F2438"/>
    <w:rsid w:val="0012044A"/>
    <w:rsid w:val="00122B4E"/>
    <w:rsid w:val="0013021C"/>
    <w:rsid w:val="00144475"/>
    <w:rsid w:val="001447C2"/>
    <w:rsid w:val="00151EDA"/>
    <w:rsid w:val="00161910"/>
    <w:rsid w:val="00162D4F"/>
    <w:rsid w:val="00163594"/>
    <w:rsid w:val="00164375"/>
    <w:rsid w:val="00165662"/>
    <w:rsid w:val="001662FB"/>
    <w:rsid w:val="001754E2"/>
    <w:rsid w:val="001828EB"/>
    <w:rsid w:val="001963BE"/>
    <w:rsid w:val="00197854"/>
    <w:rsid w:val="001D1776"/>
    <w:rsid w:val="001E3FEB"/>
    <w:rsid w:val="001E6527"/>
    <w:rsid w:val="002276C3"/>
    <w:rsid w:val="00235D59"/>
    <w:rsid w:val="002365ED"/>
    <w:rsid w:val="00254386"/>
    <w:rsid w:val="00263BFC"/>
    <w:rsid w:val="002827E9"/>
    <w:rsid w:val="002B60E5"/>
    <w:rsid w:val="00304FBA"/>
    <w:rsid w:val="00316170"/>
    <w:rsid w:val="00326467"/>
    <w:rsid w:val="003354DA"/>
    <w:rsid w:val="00335B34"/>
    <w:rsid w:val="00346D6F"/>
    <w:rsid w:val="00353B27"/>
    <w:rsid w:val="00365E35"/>
    <w:rsid w:val="003A00B6"/>
    <w:rsid w:val="003F6A95"/>
    <w:rsid w:val="00412A56"/>
    <w:rsid w:val="00417433"/>
    <w:rsid w:val="004318E4"/>
    <w:rsid w:val="0044466A"/>
    <w:rsid w:val="004515D8"/>
    <w:rsid w:val="0046579D"/>
    <w:rsid w:val="00470043"/>
    <w:rsid w:val="004833CE"/>
    <w:rsid w:val="00493EC7"/>
    <w:rsid w:val="004A4515"/>
    <w:rsid w:val="004C7163"/>
    <w:rsid w:val="004C7504"/>
    <w:rsid w:val="004D1487"/>
    <w:rsid w:val="004E184B"/>
    <w:rsid w:val="00525FDA"/>
    <w:rsid w:val="00534F20"/>
    <w:rsid w:val="005421C7"/>
    <w:rsid w:val="00560BAA"/>
    <w:rsid w:val="00563E42"/>
    <w:rsid w:val="00565042"/>
    <w:rsid w:val="00592B1B"/>
    <w:rsid w:val="00596D03"/>
    <w:rsid w:val="005A664B"/>
    <w:rsid w:val="005D5A3F"/>
    <w:rsid w:val="006159D2"/>
    <w:rsid w:val="006200FB"/>
    <w:rsid w:val="00621DFB"/>
    <w:rsid w:val="006227FB"/>
    <w:rsid w:val="00633CF9"/>
    <w:rsid w:val="0064736C"/>
    <w:rsid w:val="00677403"/>
    <w:rsid w:val="0069546C"/>
    <w:rsid w:val="006C4A05"/>
    <w:rsid w:val="006D3DF5"/>
    <w:rsid w:val="006F4036"/>
    <w:rsid w:val="00726203"/>
    <w:rsid w:val="00751755"/>
    <w:rsid w:val="00771F29"/>
    <w:rsid w:val="00795296"/>
    <w:rsid w:val="007C4DEE"/>
    <w:rsid w:val="007C5C1C"/>
    <w:rsid w:val="007C6D6D"/>
    <w:rsid w:val="007D257A"/>
    <w:rsid w:val="0080338E"/>
    <w:rsid w:val="00805F65"/>
    <w:rsid w:val="00810432"/>
    <w:rsid w:val="008161C8"/>
    <w:rsid w:val="00822A71"/>
    <w:rsid w:val="0082694F"/>
    <w:rsid w:val="00827326"/>
    <w:rsid w:val="00836661"/>
    <w:rsid w:val="00845C39"/>
    <w:rsid w:val="0085164D"/>
    <w:rsid w:val="008751C7"/>
    <w:rsid w:val="00880364"/>
    <w:rsid w:val="008A17B5"/>
    <w:rsid w:val="008D1DDE"/>
    <w:rsid w:val="008D707A"/>
    <w:rsid w:val="00912F6D"/>
    <w:rsid w:val="00930B04"/>
    <w:rsid w:val="00940632"/>
    <w:rsid w:val="00944E3A"/>
    <w:rsid w:val="009547CD"/>
    <w:rsid w:val="009C70A8"/>
    <w:rsid w:val="00A16B16"/>
    <w:rsid w:val="00A25814"/>
    <w:rsid w:val="00A265B5"/>
    <w:rsid w:val="00A30E60"/>
    <w:rsid w:val="00A34AB7"/>
    <w:rsid w:val="00A37F28"/>
    <w:rsid w:val="00A41E00"/>
    <w:rsid w:val="00A6761D"/>
    <w:rsid w:val="00A75C67"/>
    <w:rsid w:val="00A80F95"/>
    <w:rsid w:val="00A8696D"/>
    <w:rsid w:val="00A87419"/>
    <w:rsid w:val="00A91316"/>
    <w:rsid w:val="00AC26C7"/>
    <w:rsid w:val="00AD446E"/>
    <w:rsid w:val="00AE1A8A"/>
    <w:rsid w:val="00AF7F5C"/>
    <w:rsid w:val="00B00A30"/>
    <w:rsid w:val="00B072F5"/>
    <w:rsid w:val="00B10CE6"/>
    <w:rsid w:val="00B23AC7"/>
    <w:rsid w:val="00B43DF1"/>
    <w:rsid w:val="00B50E19"/>
    <w:rsid w:val="00B5177A"/>
    <w:rsid w:val="00B67E24"/>
    <w:rsid w:val="00B82F6B"/>
    <w:rsid w:val="00B909B5"/>
    <w:rsid w:val="00B90A78"/>
    <w:rsid w:val="00BA3F60"/>
    <w:rsid w:val="00BB2562"/>
    <w:rsid w:val="00BB4DDB"/>
    <w:rsid w:val="00BD189B"/>
    <w:rsid w:val="00BD778D"/>
    <w:rsid w:val="00BE318B"/>
    <w:rsid w:val="00C05B7A"/>
    <w:rsid w:val="00C47C29"/>
    <w:rsid w:val="00C55F7C"/>
    <w:rsid w:val="00C86D30"/>
    <w:rsid w:val="00CB4D23"/>
    <w:rsid w:val="00CB6AF9"/>
    <w:rsid w:val="00CD0413"/>
    <w:rsid w:val="00CF0E46"/>
    <w:rsid w:val="00D22A8F"/>
    <w:rsid w:val="00D23995"/>
    <w:rsid w:val="00D3133F"/>
    <w:rsid w:val="00D42E76"/>
    <w:rsid w:val="00D449BE"/>
    <w:rsid w:val="00D4752E"/>
    <w:rsid w:val="00D6761C"/>
    <w:rsid w:val="00D70943"/>
    <w:rsid w:val="00D75E1A"/>
    <w:rsid w:val="00D83622"/>
    <w:rsid w:val="00DA5C50"/>
    <w:rsid w:val="00E2211B"/>
    <w:rsid w:val="00E22AAD"/>
    <w:rsid w:val="00E32F95"/>
    <w:rsid w:val="00E352DF"/>
    <w:rsid w:val="00E803D9"/>
    <w:rsid w:val="00E80AAA"/>
    <w:rsid w:val="00E96BA6"/>
    <w:rsid w:val="00EA756F"/>
    <w:rsid w:val="00EB001D"/>
    <w:rsid w:val="00EB0EA9"/>
    <w:rsid w:val="00ED617B"/>
    <w:rsid w:val="00ED64F1"/>
    <w:rsid w:val="00ED7E6D"/>
    <w:rsid w:val="00F0765E"/>
    <w:rsid w:val="00F31F88"/>
    <w:rsid w:val="00F82BA8"/>
    <w:rsid w:val="00F83ED4"/>
    <w:rsid w:val="00FC2F65"/>
    <w:rsid w:val="00FD2076"/>
    <w:rsid w:val="00FE2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1"/>
    <w:uiPriority w:val="9"/>
    <w:qFormat/>
    <w:rsid w:val="00F83ED4"/>
    <w:pPr>
      <w:keepNext/>
      <w:keepLines/>
      <w:numPr>
        <w:numId w:val="5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6761C"/>
    <w:pPr>
      <w:keepNext/>
      <w:keepLines/>
      <w:numPr>
        <w:ilvl w:val="1"/>
        <w:numId w:val="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E318B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184B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184B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184B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184B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184B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184B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6BA6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E96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96BA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A869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8696D"/>
  </w:style>
  <w:style w:type="paragraph" w:styleId="a8">
    <w:name w:val="footer"/>
    <w:basedOn w:val="a"/>
    <w:link w:val="a9"/>
    <w:uiPriority w:val="99"/>
    <w:unhideWhenUsed/>
    <w:rsid w:val="00A869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8696D"/>
  </w:style>
  <w:style w:type="paragraph" w:styleId="aa">
    <w:name w:val="List Paragraph"/>
    <w:basedOn w:val="a"/>
    <w:uiPriority w:val="34"/>
    <w:qFormat/>
    <w:rsid w:val="00B82F6B"/>
    <w:pPr>
      <w:ind w:left="720"/>
      <w:contextualSpacing/>
    </w:pPr>
  </w:style>
  <w:style w:type="character" w:customStyle="1" w:styleId="10">
    <w:name w:val="Заголовок 1 Знак"/>
    <w:basedOn w:val="a0"/>
    <w:uiPriority w:val="9"/>
    <w:rsid w:val="00795296"/>
    <w:rPr>
      <w:rFonts w:ascii="Arial" w:hAnsi="Arial" w:cs="Arial"/>
      <w:b/>
      <w:bCs/>
      <w:kern w:val="1"/>
      <w:sz w:val="32"/>
      <w:szCs w:val="32"/>
    </w:rPr>
  </w:style>
  <w:style w:type="character" w:customStyle="1" w:styleId="11">
    <w:name w:val="Заголовок 1 Знак1"/>
    <w:basedOn w:val="a0"/>
    <w:link w:val="1"/>
    <w:uiPriority w:val="9"/>
    <w:rsid w:val="00F83E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676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TOC Heading"/>
    <w:basedOn w:val="1"/>
    <w:next w:val="a"/>
    <w:uiPriority w:val="39"/>
    <w:semiHidden/>
    <w:unhideWhenUsed/>
    <w:qFormat/>
    <w:rsid w:val="00D6761C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6761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6761C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D6761C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BE318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4318E4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4E18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4E184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4E184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4E184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4E184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4E18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kw4">
    <w:name w:val="kw4"/>
    <w:basedOn w:val="a0"/>
    <w:rsid w:val="004833CE"/>
  </w:style>
  <w:style w:type="character" w:customStyle="1" w:styleId="apple-converted-space">
    <w:name w:val="apple-converted-space"/>
    <w:basedOn w:val="a0"/>
    <w:rsid w:val="004833CE"/>
  </w:style>
  <w:style w:type="character" w:customStyle="1" w:styleId="br0">
    <w:name w:val="br0"/>
    <w:basedOn w:val="a0"/>
    <w:rsid w:val="004833CE"/>
  </w:style>
  <w:style w:type="character" w:customStyle="1" w:styleId="sy2">
    <w:name w:val="sy2"/>
    <w:basedOn w:val="a0"/>
    <w:rsid w:val="004833CE"/>
  </w:style>
  <w:style w:type="character" w:customStyle="1" w:styleId="kw1">
    <w:name w:val="kw1"/>
    <w:basedOn w:val="a0"/>
    <w:rsid w:val="004833CE"/>
  </w:style>
  <w:style w:type="character" w:customStyle="1" w:styleId="nu0">
    <w:name w:val="nu0"/>
    <w:basedOn w:val="a0"/>
    <w:rsid w:val="004833CE"/>
  </w:style>
  <w:style w:type="character" w:customStyle="1" w:styleId="sy1">
    <w:name w:val="sy1"/>
    <w:basedOn w:val="a0"/>
    <w:rsid w:val="004833CE"/>
  </w:style>
  <w:style w:type="character" w:customStyle="1" w:styleId="kw2">
    <w:name w:val="kw2"/>
    <w:basedOn w:val="a0"/>
    <w:rsid w:val="004833CE"/>
  </w:style>
  <w:style w:type="character" w:customStyle="1" w:styleId="sy3">
    <w:name w:val="sy3"/>
    <w:basedOn w:val="a0"/>
    <w:rsid w:val="004833CE"/>
  </w:style>
  <w:style w:type="character" w:customStyle="1" w:styleId="sy4">
    <w:name w:val="sy4"/>
    <w:basedOn w:val="a0"/>
    <w:rsid w:val="004833CE"/>
  </w:style>
  <w:style w:type="character" w:customStyle="1" w:styleId="kw3">
    <w:name w:val="kw3"/>
    <w:basedOn w:val="a0"/>
    <w:rsid w:val="004833CE"/>
  </w:style>
  <w:style w:type="character" w:customStyle="1" w:styleId="st0">
    <w:name w:val="st0"/>
    <w:basedOn w:val="a0"/>
    <w:rsid w:val="004833CE"/>
  </w:style>
  <w:style w:type="character" w:customStyle="1" w:styleId="me2">
    <w:name w:val="me2"/>
    <w:basedOn w:val="a0"/>
    <w:rsid w:val="004833CE"/>
  </w:style>
  <w:style w:type="character" w:customStyle="1" w:styleId="nu16">
    <w:name w:val="nu16"/>
    <w:basedOn w:val="a0"/>
    <w:rsid w:val="004833CE"/>
  </w:style>
  <w:style w:type="character" w:customStyle="1" w:styleId="co2">
    <w:name w:val="co2"/>
    <w:basedOn w:val="a0"/>
    <w:rsid w:val="00AC26C7"/>
  </w:style>
  <w:style w:type="character" w:customStyle="1" w:styleId="co1">
    <w:name w:val="co1"/>
    <w:basedOn w:val="a0"/>
    <w:rsid w:val="00AC26C7"/>
  </w:style>
  <w:style w:type="character" w:customStyle="1" w:styleId="comulti">
    <w:name w:val="comulti"/>
    <w:basedOn w:val="a0"/>
    <w:rsid w:val="00AC26C7"/>
  </w:style>
  <w:style w:type="character" w:customStyle="1" w:styleId="nu18">
    <w:name w:val="nu18"/>
    <w:basedOn w:val="a0"/>
    <w:rsid w:val="00AC26C7"/>
  </w:style>
  <w:style w:type="character" w:customStyle="1" w:styleId="me1">
    <w:name w:val="me1"/>
    <w:basedOn w:val="a0"/>
    <w:rsid w:val="00D75E1A"/>
  </w:style>
  <w:style w:type="character" w:customStyle="1" w:styleId="nu17">
    <w:name w:val="nu17"/>
    <w:basedOn w:val="a0"/>
    <w:rsid w:val="00D75E1A"/>
  </w:style>
  <w:style w:type="paragraph" w:styleId="ad">
    <w:name w:val="caption"/>
    <w:basedOn w:val="a"/>
    <w:next w:val="a"/>
    <w:uiPriority w:val="35"/>
    <w:unhideWhenUsed/>
    <w:qFormat/>
    <w:rsid w:val="00D2399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1"/>
    <w:uiPriority w:val="9"/>
    <w:qFormat/>
    <w:rsid w:val="00F83ED4"/>
    <w:pPr>
      <w:keepNext/>
      <w:keepLines/>
      <w:numPr>
        <w:numId w:val="5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6761C"/>
    <w:pPr>
      <w:keepNext/>
      <w:keepLines/>
      <w:numPr>
        <w:ilvl w:val="1"/>
        <w:numId w:val="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E318B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184B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184B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184B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184B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184B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184B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6BA6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E96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96BA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A869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8696D"/>
  </w:style>
  <w:style w:type="paragraph" w:styleId="a8">
    <w:name w:val="footer"/>
    <w:basedOn w:val="a"/>
    <w:link w:val="a9"/>
    <w:uiPriority w:val="99"/>
    <w:unhideWhenUsed/>
    <w:rsid w:val="00A869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8696D"/>
  </w:style>
  <w:style w:type="paragraph" w:styleId="aa">
    <w:name w:val="List Paragraph"/>
    <w:basedOn w:val="a"/>
    <w:uiPriority w:val="34"/>
    <w:qFormat/>
    <w:rsid w:val="00B82F6B"/>
    <w:pPr>
      <w:ind w:left="720"/>
      <w:contextualSpacing/>
    </w:pPr>
  </w:style>
  <w:style w:type="character" w:customStyle="1" w:styleId="10">
    <w:name w:val="Заголовок 1 Знак"/>
    <w:basedOn w:val="a0"/>
    <w:uiPriority w:val="9"/>
    <w:rsid w:val="00795296"/>
    <w:rPr>
      <w:rFonts w:ascii="Arial" w:hAnsi="Arial" w:cs="Arial"/>
      <w:b/>
      <w:bCs/>
      <w:kern w:val="1"/>
      <w:sz w:val="32"/>
      <w:szCs w:val="32"/>
    </w:rPr>
  </w:style>
  <w:style w:type="character" w:customStyle="1" w:styleId="11">
    <w:name w:val="Заголовок 1 Знак1"/>
    <w:basedOn w:val="a0"/>
    <w:link w:val="1"/>
    <w:uiPriority w:val="9"/>
    <w:rsid w:val="00F83E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676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TOC Heading"/>
    <w:basedOn w:val="1"/>
    <w:next w:val="a"/>
    <w:uiPriority w:val="39"/>
    <w:semiHidden/>
    <w:unhideWhenUsed/>
    <w:qFormat/>
    <w:rsid w:val="00D6761C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6761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6761C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D6761C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BE318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4318E4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4E18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4E184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4E184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4E184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4E184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4E18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kw4">
    <w:name w:val="kw4"/>
    <w:basedOn w:val="a0"/>
    <w:rsid w:val="004833CE"/>
  </w:style>
  <w:style w:type="character" w:customStyle="1" w:styleId="apple-converted-space">
    <w:name w:val="apple-converted-space"/>
    <w:basedOn w:val="a0"/>
    <w:rsid w:val="004833CE"/>
  </w:style>
  <w:style w:type="character" w:customStyle="1" w:styleId="br0">
    <w:name w:val="br0"/>
    <w:basedOn w:val="a0"/>
    <w:rsid w:val="004833CE"/>
  </w:style>
  <w:style w:type="character" w:customStyle="1" w:styleId="sy2">
    <w:name w:val="sy2"/>
    <w:basedOn w:val="a0"/>
    <w:rsid w:val="004833CE"/>
  </w:style>
  <w:style w:type="character" w:customStyle="1" w:styleId="kw1">
    <w:name w:val="kw1"/>
    <w:basedOn w:val="a0"/>
    <w:rsid w:val="004833CE"/>
  </w:style>
  <w:style w:type="character" w:customStyle="1" w:styleId="nu0">
    <w:name w:val="nu0"/>
    <w:basedOn w:val="a0"/>
    <w:rsid w:val="004833CE"/>
  </w:style>
  <w:style w:type="character" w:customStyle="1" w:styleId="sy1">
    <w:name w:val="sy1"/>
    <w:basedOn w:val="a0"/>
    <w:rsid w:val="004833CE"/>
  </w:style>
  <w:style w:type="character" w:customStyle="1" w:styleId="kw2">
    <w:name w:val="kw2"/>
    <w:basedOn w:val="a0"/>
    <w:rsid w:val="004833CE"/>
  </w:style>
  <w:style w:type="character" w:customStyle="1" w:styleId="sy3">
    <w:name w:val="sy3"/>
    <w:basedOn w:val="a0"/>
    <w:rsid w:val="004833CE"/>
  </w:style>
  <w:style w:type="character" w:customStyle="1" w:styleId="sy4">
    <w:name w:val="sy4"/>
    <w:basedOn w:val="a0"/>
    <w:rsid w:val="004833CE"/>
  </w:style>
  <w:style w:type="character" w:customStyle="1" w:styleId="kw3">
    <w:name w:val="kw3"/>
    <w:basedOn w:val="a0"/>
    <w:rsid w:val="004833CE"/>
  </w:style>
  <w:style w:type="character" w:customStyle="1" w:styleId="st0">
    <w:name w:val="st0"/>
    <w:basedOn w:val="a0"/>
    <w:rsid w:val="004833CE"/>
  </w:style>
  <w:style w:type="character" w:customStyle="1" w:styleId="me2">
    <w:name w:val="me2"/>
    <w:basedOn w:val="a0"/>
    <w:rsid w:val="004833CE"/>
  </w:style>
  <w:style w:type="character" w:customStyle="1" w:styleId="nu16">
    <w:name w:val="nu16"/>
    <w:basedOn w:val="a0"/>
    <w:rsid w:val="004833CE"/>
  </w:style>
  <w:style w:type="character" w:customStyle="1" w:styleId="co2">
    <w:name w:val="co2"/>
    <w:basedOn w:val="a0"/>
    <w:rsid w:val="00AC26C7"/>
  </w:style>
  <w:style w:type="character" w:customStyle="1" w:styleId="co1">
    <w:name w:val="co1"/>
    <w:basedOn w:val="a0"/>
    <w:rsid w:val="00AC26C7"/>
  </w:style>
  <w:style w:type="character" w:customStyle="1" w:styleId="comulti">
    <w:name w:val="comulti"/>
    <w:basedOn w:val="a0"/>
    <w:rsid w:val="00AC26C7"/>
  </w:style>
  <w:style w:type="character" w:customStyle="1" w:styleId="nu18">
    <w:name w:val="nu18"/>
    <w:basedOn w:val="a0"/>
    <w:rsid w:val="00AC26C7"/>
  </w:style>
  <w:style w:type="character" w:customStyle="1" w:styleId="me1">
    <w:name w:val="me1"/>
    <w:basedOn w:val="a0"/>
    <w:rsid w:val="00D75E1A"/>
  </w:style>
  <w:style w:type="character" w:customStyle="1" w:styleId="nu17">
    <w:name w:val="nu17"/>
    <w:basedOn w:val="a0"/>
    <w:rsid w:val="00D75E1A"/>
  </w:style>
  <w:style w:type="paragraph" w:styleId="ad">
    <w:name w:val="caption"/>
    <w:basedOn w:val="a"/>
    <w:next w:val="a"/>
    <w:uiPriority w:val="35"/>
    <w:unhideWhenUsed/>
    <w:qFormat/>
    <w:rsid w:val="00D2399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4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71003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3063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8529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70313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61720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99117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38568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134401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10729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3260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657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15143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5144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17266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48348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8484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29954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8059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00482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81283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4667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51657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5298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80456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97262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48232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696906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88216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</w:divsChild>
    </w:div>
    <w:div w:id="6790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8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86369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374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07541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79352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45622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21959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189029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0313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96270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250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80663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06632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1459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664956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02837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46910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39012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1927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03036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04190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9181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65183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45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789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75658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04142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77592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0891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89097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95113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17509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06860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65408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40892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82938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57258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43066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8678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42420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6321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33443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61722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3251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108184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84905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6964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1082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04317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93144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03491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517082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14723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26195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92384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1347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4740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0571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500078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31172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8939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39956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66682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3133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3024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26729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46325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1777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82655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66233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68303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</w:divsChild>
    </w:div>
    <w:div w:id="17301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168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81493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1119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50472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56398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92505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312923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433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155242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7284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61081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5769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90149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933084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48588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38088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35166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83044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94099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0943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74002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74777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0991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11231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03175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1647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81258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7519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38297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28503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4220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07491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8193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32293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58481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12717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78127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87563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03403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9338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8245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21600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40234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56804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72803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8332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58174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60262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4813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07701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676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9360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87629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50203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83334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6558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96761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7767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49073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65144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6384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87711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49577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05828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141147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389692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554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7429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12497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285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59965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94811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76156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53816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5220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20792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00336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63485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50791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39248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6894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06009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4267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3804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4735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670824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41314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64149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264443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77831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036615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12332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76063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91591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887654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46089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23379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05393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29231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66695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70674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60061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80124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9351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61321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62390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9590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38457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942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1999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91367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34941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9012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2870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10710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90065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74352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79374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846892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5007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13426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5186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38175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94052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52058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27541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31929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0760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43043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9495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7066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22277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45507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1757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834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92285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8083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21867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824005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99684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67722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910848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81455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70360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30171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71586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757601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47830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58922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52923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891974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5799052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45123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633514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92931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26080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393382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3206230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453548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16270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595098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764180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262878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20514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9580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979458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2056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671756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2690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465634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07015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  <w:div w:id="1150708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4" w:color="CCCCCC"/>
            <w:bottom w:val="none" w:sz="0" w:space="0" w:color="auto"/>
            <w:right w:val="none" w:sz="0" w:space="0" w:color="auto"/>
          </w:divBdr>
        </w:div>
      </w:divsChild>
    </w:div>
    <w:div w:id="20822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www.originlab.de/www/helponline/origin/en/UserGuide/Algorithm_(FFT1).html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websound.ru/articles/theory/fft.ht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alexex1993/fft_spectrogram_opengl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Кир08</b:Tag>
    <b:SourceType>Book</b:SourceType>
    <b:Guid>{FCACD02A-497A-437E-9726-22A1A36F1E34}</b:Guid>
    <b:Author>
      <b:Author>
        <b:NameList>
          <b:Person>
            <b:Last>Кирн</b:Last>
            <b:First>Питер</b:First>
          </b:Person>
        </b:NameList>
      </b:Author>
    </b:Author>
    <b:Title>Цифровой звук</b:Title>
    <b:Year>2008</b:Year>
    <b:City>Москва</b:City>
    <b:Publisher>Издательский дом "Вильямс"</b:Publisher>
    <b:RefOrder>1</b:RefOrder>
  </b:Source>
</b:Sources>
</file>

<file path=customXml/itemProps1.xml><?xml version="1.0" encoding="utf-8"?>
<ds:datastoreItem xmlns:ds="http://schemas.openxmlformats.org/officeDocument/2006/customXml" ds:itemID="{95065CBA-3991-4665-B890-8808CE679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4150</Words>
  <Characters>26567</Characters>
  <Application>Microsoft Office Word</Application>
  <DocSecurity>0</DocSecurity>
  <Lines>759</Lines>
  <Paragraphs>398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</dc:creator>
  <cp:lastModifiedBy>Александр</cp:lastModifiedBy>
  <cp:revision>2</cp:revision>
  <cp:lastPrinted>2014-06-09T18:25:00Z</cp:lastPrinted>
  <dcterms:created xsi:type="dcterms:W3CDTF">2014-06-09T18:28:00Z</dcterms:created>
  <dcterms:modified xsi:type="dcterms:W3CDTF">2014-06-09T18:28:00Z</dcterms:modified>
</cp:coreProperties>
</file>